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37092C" w14:textId="154D548F" w:rsidR="00397D16" w:rsidRDefault="00397D16" w:rsidP="00397D16">
      <w:pPr>
        <w:pStyle w:val="Default"/>
        <w:rPr>
          <w:rFonts w:ascii="Arial" w:hAnsi="Arial" w:cs="Arial"/>
          <w:b/>
          <w:sz w:val="52"/>
          <w:szCs w:val="52"/>
        </w:rPr>
      </w:pPr>
      <w:r w:rsidRPr="5C9BECCD">
        <w:rPr>
          <w:rFonts w:ascii="Arial" w:hAnsi="Arial" w:cs="Arial"/>
          <w:b/>
          <w:bCs/>
          <w:sz w:val="52"/>
          <w:szCs w:val="52"/>
        </w:rPr>
        <w:t xml:space="preserve">   </w:t>
      </w:r>
      <w:r>
        <w:rPr>
          <w:rFonts w:ascii="Arial" w:hAnsi="Arial" w:cs="Arial"/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2B340563" wp14:editId="05BF64C9">
            <wp:simplePos x="0" y="0"/>
            <wp:positionH relativeFrom="column">
              <wp:posOffset>301625</wp:posOffset>
            </wp:positionH>
            <wp:positionV relativeFrom="paragraph">
              <wp:posOffset>318135</wp:posOffset>
            </wp:positionV>
            <wp:extent cx="687070" cy="716280"/>
            <wp:effectExtent l="0" t="0" r="0" b="7620"/>
            <wp:wrapTight wrapText="bothSides">
              <wp:wrapPolygon edited="0">
                <wp:start x="0" y="0"/>
                <wp:lineTo x="0" y="21255"/>
                <wp:lineTo x="20961" y="21255"/>
                <wp:lineTo x="20961" y="0"/>
                <wp:lineTo x="0" y="0"/>
              </wp:wrapPolygon>
            </wp:wrapTight>
            <wp:docPr id="1" name="Picture 1" descr="C:\Users\PC1\Documents\LOGOS\Town Council logo.jp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lum/>
                      <a:alphaModFix/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87070" cy="716280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Pr="5C9BECCD">
        <w:rPr>
          <w:rFonts w:ascii="Arial" w:hAnsi="Arial" w:cs="Arial"/>
          <w:b/>
          <w:bCs/>
          <w:sz w:val="52"/>
          <w:szCs w:val="52"/>
        </w:rPr>
        <w:t xml:space="preserve">    </w:t>
      </w:r>
    </w:p>
    <w:p w14:paraId="5C295150" w14:textId="77777777" w:rsidR="00397D16" w:rsidRDefault="00397D16" w:rsidP="00397D16">
      <w:pPr>
        <w:pStyle w:val="Default"/>
        <w:rPr>
          <w:rFonts w:ascii="Arial" w:hAnsi="Arial" w:cs="Arial"/>
          <w:b/>
          <w:sz w:val="52"/>
          <w:szCs w:val="52"/>
        </w:rPr>
      </w:pPr>
      <w:r>
        <w:rPr>
          <w:rFonts w:ascii="Arial" w:hAnsi="Arial" w:cs="Arial"/>
          <w:b/>
          <w:sz w:val="52"/>
          <w:szCs w:val="52"/>
        </w:rPr>
        <w:t>Ottery St Mary Town Council</w:t>
      </w:r>
    </w:p>
    <w:p w14:paraId="54414E8C" w14:textId="77777777" w:rsidR="00397D16" w:rsidRDefault="00397D16" w:rsidP="00397D16">
      <w:pPr>
        <w:pStyle w:val="Default"/>
        <w:rPr>
          <w:rFonts w:ascii="Arial" w:hAnsi="Arial" w:cs="Arial"/>
        </w:rPr>
      </w:pPr>
      <w:r>
        <w:rPr>
          <w:rFonts w:ascii="Arial" w:hAnsi="Arial" w:cs="Arial"/>
        </w:rPr>
        <w:t>___________________________________________________________________</w:t>
      </w:r>
    </w:p>
    <w:p w14:paraId="672A6659" w14:textId="77777777" w:rsidR="00397D16" w:rsidRDefault="00397D16" w:rsidP="00397D16">
      <w:pPr>
        <w:pStyle w:val="Default"/>
        <w:rPr>
          <w:rFonts w:ascii="Arial" w:hAnsi="Arial" w:cs="Arial"/>
          <w:bCs/>
        </w:rPr>
      </w:pPr>
    </w:p>
    <w:p w14:paraId="056B15F8" w14:textId="0421F3F5" w:rsidR="00F10B01" w:rsidRPr="00E10C76" w:rsidRDefault="00397D16" w:rsidP="5C9BECCD">
      <w:pPr>
        <w:pStyle w:val="Default"/>
        <w:rPr>
          <w:rFonts w:ascii="Arial" w:hAnsi="Arial" w:cs="Arial"/>
          <w:b/>
          <w:bCs/>
          <w:color w:val="000000" w:themeColor="text1"/>
        </w:rPr>
      </w:pPr>
      <w:r w:rsidRPr="5BDDEDF3">
        <w:rPr>
          <w:rFonts w:ascii="Arial" w:hAnsi="Arial" w:cs="Arial"/>
        </w:rPr>
        <w:t xml:space="preserve">Minutes of the </w:t>
      </w:r>
      <w:r w:rsidR="00D26953" w:rsidRPr="5BDDEDF3">
        <w:rPr>
          <w:rFonts w:ascii="Arial" w:hAnsi="Arial" w:cs="Arial"/>
          <w:b/>
          <w:bCs/>
        </w:rPr>
        <w:t xml:space="preserve">REGENERATION </w:t>
      </w:r>
      <w:r w:rsidR="003F432B" w:rsidRPr="5BDDEDF3">
        <w:rPr>
          <w:rFonts w:ascii="Arial" w:hAnsi="Arial" w:cs="Arial"/>
          <w:b/>
          <w:bCs/>
        </w:rPr>
        <w:t xml:space="preserve">AND CLIMATE ACTION </w:t>
      </w:r>
      <w:r w:rsidRPr="5BDDEDF3">
        <w:rPr>
          <w:rFonts w:ascii="Arial" w:hAnsi="Arial" w:cs="Arial"/>
          <w:b/>
          <w:bCs/>
        </w:rPr>
        <w:t>COMMITTEE MEETING</w:t>
      </w:r>
      <w:r w:rsidRPr="5BDDEDF3">
        <w:rPr>
          <w:rFonts w:ascii="Arial" w:hAnsi="Arial" w:cs="Arial"/>
        </w:rPr>
        <w:t xml:space="preserve"> of </w:t>
      </w:r>
      <w:r w:rsidRPr="5BDDEDF3">
        <w:rPr>
          <w:rFonts w:ascii="Arial" w:hAnsi="Arial" w:cs="Arial"/>
          <w:b/>
          <w:bCs/>
        </w:rPr>
        <w:t xml:space="preserve">OTTERY ST MARY TOWN COUNCIL </w:t>
      </w:r>
      <w:r w:rsidRPr="5BDDEDF3">
        <w:rPr>
          <w:rFonts w:ascii="Arial" w:hAnsi="Arial" w:cs="Arial"/>
        </w:rPr>
        <w:t xml:space="preserve">on </w:t>
      </w:r>
      <w:r w:rsidR="5ACF8CAD" w:rsidRPr="5BDDEDF3">
        <w:rPr>
          <w:rFonts w:ascii="Arial" w:hAnsi="Arial" w:cs="Arial"/>
          <w:b/>
          <w:bCs/>
        </w:rPr>
        <w:t>WEDNESDAY 4</w:t>
      </w:r>
      <w:r w:rsidR="5ACF8CAD" w:rsidRPr="5BDDEDF3">
        <w:rPr>
          <w:rFonts w:ascii="Arial" w:hAnsi="Arial" w:cs="Arial"/>
          <w:b/>
          <w:bCs/>
          <w:vertAlign w:val="superscript"/>
        </w:rPr>
        <w:t>TH</w:t>
      </w:r>
      <w:r w:rsidR="5ACF8CAD" w:rsidRPr="5BDDEDF3">
        <w:rPr>
          <w:rFonts w:ascii="Arial" w:hAnsi="Arial" w:cs="Arial"/>
          <w:b/>
          <w:bCs/>
        </w:rPr>
        <w:t xml:space="preserve"> JANUARY 2023</w:t>
      </w:r>
      <w:r w:rsidR="469F7F53" w:rsidRPr="5BDDEDF3">
        <w:rPr>
          <w:rFonts w:ascii="Arial" w:hAnsi="Arial" w:cs="Arial"/>
          <w:b/>
          <w:bCs/>
        </w:rPr>
        <w:t xml:space="preserve"> at </w:t>
      </w:r>
      <w:r w:rsidR="00CC68D3" w:rsidRPr="5BDDEDF3">
        <w:rPr>
          <w:rFonts w:ascii="Arial" w:hAnsi="Arial" w:cs="Arial"/>
          <w:b/>
          <w:bCs/>
        </w:rPr>
        <w:t>6.00p</w:t>
      </w:r>
      <w:r w:rsidR="469F7F53" w:rsidRPr="5BDDEDF3">
        <w:rPr>
          <w:rFonts w:ascii="Arial" w:hAnsi="Arial" w:cs="Arial"/>
          <w:b/>
          <w:bCs/>
        </w:rPr>
        <w:t>m</w:t>
      </w:r>
      <w:r w:rsidR="217F8A3A" w:rsidRPr="5BDDEDF3">
        <w:rPr>
          <w:rFonts w:ascii="Arial" w:hAnsi="Arial" w:cs="Arial"/>
        </w:rPr>
        <w:t>.</w:t>
      </w:r>
      <w:r w:rsidR="217F8A3A" w:rsidRPr="5BDDEDF3">
        <w:rPr>
          <w:rFonts w:ascii="Arial" w:hAnsi="Arial" w:cs="Arial"/>
          <w:b/>
          <w:bCs/>
        </w:rPr>
        <w:t xml:space="preserve">  </w:t>
      </w:r>
      <w:r w:rsidR="00F10B01" w:rsidRPr="5BDDEDF3">
        <w:rPr>
          <w:rFonts w:ascii="Arial" w:hAnsi="Arial" w:cs="Arial"/>
          <w:lang w:eastAsia="zh-CN" w:bidi="hi-IN"/>
        </w:rPr>
        <w:t>T</w:t>
      </w:r>
      <w:r w:rsidR="674ED50A" w:rsidRPr="5BDDEDF3">
        <w:rPr>
          <w:rFonts w:ascii="Arial" w:hAnsi="Arial" w:cs="Arial"/>
          <w:lang w:eastAsia="zh-CN" w:bidi="hi-IN"/>
        </w:rPr>
        <w:t xml:space="preserve">he meeting was held </w:t>
      </w:r>
      <w:r w:rsidR="51F2C859" w:rsidRPr="5BDDEDF3">
        <w:rPr>
          <w:rFonts w:ascii="Arial" w:hAnsi="Arial" w:cs="Arial"/>
          <w:lang w:eastAsia="zh-CN" w:bidi="hi-IN"/>
        </w:rPr>
        <w:t xml:space="preserve">in the Meeting Room </w:t>
      </w:r>
      <w:r w:rsidR="674ED50A" w:rsidRPr="5BDDEDF3">
        <w:rPr>
          <w:rFonts w:ascii="Arial" w:hAnsi="Arial" w:cs="Arial"/>
          <w:lang w:eastAsia="zh-CN" w:bidi="hi-IN"/>
        </w:rPr>
        <w:t xml:space="preserve">at </w:t>
      </w:r>
      <w:r w:rsidR="003F432B" w:rsidRPr="5BDDEDF3">
        <w:rPr>
          <w:rFonts w:ascii="Arial" w:hAnsi="Arial" w:cs="Arial"/>
          <w:lang w:eastAsia="zh-CN" w:bidi="hi-IN"/>
        </w:rPr>
        <w:t>the Council Offices, OSM EX1</w:t>
      </w:r>
      <w:r w:rsidR="003054E4" w:rsidRPr="5BDDEDF3">
        <w:rPr>
          <w:rFonts w:ascii="Arial" w:hAnsi="Arial" w:cs="Arial"/>
          <w:lang w:eastAsia="zh-CN" w:bidi="hi-IN"/>
        </w:rPr>
        <w:t>1 1BZ</w:t>
      </w:r>
      <w:r w:rsidR="674ED50A" w:rsidRPr="5BDDEDF3">
        <w:rPr>
          <w:rFonts w:ascii="Arial" w:hAnsi="Arial" w:cs="Arial"/>
          <w:lang w:eastAsia="zh-CN" w:bidi="hi-IN"/>
        </w:rPr>
        <w:t xml:space="preserve">.  </w:t>
      </w:r>
    </w:p>
    <w:p w14:paraId="78B7C0AA" w14:textId="42A0773F" w:rsidR="5C9BECCD" w:rsidRPr="00E10C76" w:rsidRDefault="5C9BECCD" w:rsidP="5C9BECCD">
      <w:pPr>
        <w:pStyle w:val="NormalWeb"/>
        <w:spacing w:before="0" w:after="0"/>
        <w:rPr>
          <w:rFonts w:ascii="Arial" w:hAnsi="Arial" w:cs="Arial"/>
          <w:color w:val="000000" w:themeColor="text1"/>
          <w:lang w:eastAsia="zh-CN" w:bidi="hi-IN"/>
        </w:rPr>
      </w:pPr>
    </w:p>
    <w:p w14:paraId="318C413B" w14:textId="452623AB" w:rsidR="32050BA3" w:rsidRDefault="00397D16" w:rsidP="5BDDEDF3">
      <w:pPr>
        <w:pStyle w:val="Default"/>
        <w:rPr>
          <w:rFonts w:ascii="Arial" w:hAnsi="Arial" w:cs="Arial"/>
          <w:color w:val="000000" w:themeColor="text1"/>
        </w:rPr>
      </w:pPr>
      <w:r w:rsidRPr="5BDDEDF3">
        <w:rPr>
          <w:rFonts w:ascii="Arial" w:hAnsi="Arial" w:cs="Arial"/>
          <w:b/>
          <w:bCs/>
        </w:rPr>
        <w:t>PRESENT:</w:t>
      </w:r>
      <w:r w:rsidRPr="5BDDEDF3">
        <w:rPr>
          <w:rFonts w:ascii="Arial" w:hAnsi="Arial" w:cs="Arial"/>
          <w:color w:val="auto"/>
        </w:rPr>
        <w:t xml:space="preserve"> </w:t>
      </w:r>
      <w:r w:rsidR="00F10B01" w:rsidRPr="5BDDEDF3">
        <w:rPr>
          <w:rFonts w:ascii="Arial" w:hAnsi="Arial" w:cs="Arial"/>
          <w:color w:val="auto"/>
        </w:rPr>
        <w:t>Cllrs</w:t>
      </w:r>
      <w:r w:rsidRPr="5BDDEDF3">
        <w:rPr>
          <w:rFonts w:ascii="Arial" w:hAnsi="Arial" w:cs="Arial"/>
          <w:color w:val="auto"/>
        </w:rPr>
        <w:t xml:space="preserve"> </w:t>
      </w:r>
      <w:r w:rsidR="00FD04D9">
        <w:rPr>
          <w:rFonts w:ascii="Arial" w:hAnsi="Arial" w:cs="Arial"/>
          <w:color w:val="auto"/>
        </w:rPr>
        <w:t>Lu</w:t>
      </w:r>
      <w:r w:rsidR="00FD04D9" w:rsidRPr="382DB9C8">
        <w:rPr>
          <w:rFonts w:ascii="Arial" w:hAnsi="Arial" w:cs="Arial"/>
        </w:rPr>
        <w:t>cas</w:t>
      </w:r>
      <w:r w:rsidR="00FD04D9" w:rsidRPr="5CADAF58">
        <w:rPr>
          <w:rFonts w:ascii="Arial" w:hAnsi="Arial" w:cs="Arial"/>
        </w:rPr>
        <w:t xml:space="preserve"> (</w:t>
      </w:r>
      <w:r w:rsidR="00FD04D9" w:rsidRPr="382DB9C8">
        <w:rPr>
          <w:rFonts w:ascii="Arial" w:hAnsi="Arial" w:cs="Arial"/>
        </w:rPr>
        <w:t xml:space="preserve">Deputy Mayor </w:t>
      </w:r>
      <w:r w:rsidR="00FD04D9" w:rsidRPr="5CADAF58">
        <w:rPr>
          <w:rFonts w:ascii="Arial" w:hAnsi="Arial" w:cs="Arial"/>
        </w:rPr>
        <w:t xml:space="preserve">and </w:t>
      </w:r>
      <w:r w:rsidR="00FD04D9" w:rsidRPr="382DB9C8">
        <w:rPr>
          <w:rFonts w:ascii="Arial" w:hAnsi="Arial" w:cs="Arial"/>
        </w:rPr>
        <w:t>Chair)</w:t>
      </w:r>
      <w:r w:rsidR="00FD04D9">
        <w:rPr>
          <w:rFonts w:ascii="Arial" w:hAnsi="Arial" w:cs="Arial"/>
        </w:rPr>
        <w:t xml:space="preserve">, </w:t>
      </w:r>
      <w:r w:rsidR="107FC9D7" w:rsidRPr="5BDDEDF3">
        <w:rPr>
          <w:rFonts w:ascii="Arial" w:hAnsi="Arial" w:cs="Arial"/>
          <w:color w:val="auto"/>
        </w:rPr>
        <w:t>Green</w:t>
      </w:r>
      <w:r w:rsidR="00FD04D9">
        <w:rPr>
          <w:rFonts w:ascii="Arial" w:hAnsi="Arial" w:cs="Arial"/>
          <w:color w:val="auto"/>
        </w:rPr>
        <w:t xml:space="preserve"> and Grainger.</w:t>
      </w:r>
      <w:r w:rsidR="107FC9D7" w:rsidRPr="5BDDEDF3">
        <w:rPr>
          <w:rFonts w:ascii="Arial" w:hAnsi="Arial" w:cs="Arial"/>
          <w:color w:val="auto"/>
        </w:rPr>
        <w:t xml:space="preserve"> </w:t>
      </w:r>
    </w:p>
    <w:p w14:paraId="1F111C77" w14:textId="78231F96" w:rsidR="5BDDEDF3" w:rsidRDefault="5BDDEDF3" w:rsidP="5BDDEDF3">
      <w:pPr>
        <w:pStyle w:val="Default"/>
        <w:rPr>
          <w:rFonts w:ascii="Arial" w:hAnsi="Arial" w:cs="Arial"/>
          <w:color w:val="auto"/>
        </w:rPr>
      </w:pPr>
    </w:p>
    <w:p w14:paraId="758F9EE9" w14:textId="0B267DDB" w:rsidR="00397D16" w:rsidRDefault="00A26E83" w:rsidP="32050BA3">
      <w:pPr>
        <w:pStyle w:val="Default"/>
        <w:rPr>
          <w:rFonts w:ascii="Arial" w:hAnsi="Arial" w:cs="Arial"/>
          <w:color w:val="auto"/>
        </w:rPr>
      </w:pPr>
      <w:r w:rsidRPr="382DB9C8">
        <w:rPr>
          <w:rFonts w:ascii="Arial" w:hAnsi="Arial" w:cs="Arial"/>
          <w:b/>
          <w:bCs/>
        </w:rPr>
        <w:t xml:space="preserve">OTHER PERSONS </w:t>
      </w:r>
      <w:r w:rsidR="008C3A04" w:rsidRPr="382DB9C8">
        <w:rPr>
          <w:rFonts w:ascii="Arial" w:hAnsi="Arial" w:cs="Arial"/>
          <w:b/>
          <w:bCs/>
        </w:rPr>
        <w:t xml:space="preserve">PRESENT: - </w:t>
      </w:r>
      <w:r w:rsidR="0018222B">
        <w:rPr>
          <w:rFonts w:ascii="Arial" w:hAnsi="Arial" w:cs="Arial"/>
        </w:rPr>
        <w:t>Amber</w:t>
      </w:r>
      <w:r w:rsidR="00D17374" w:rsidRPr="382DB9C8">
        <w:rPr>
          <w:rFonts w:ascii="Arial" w:hAnsi="Arial" w:cs="Arial"/>
        </w:rPr>
        <w:t xml:space="preserve"> Waddingham</w:t>
      </w:r>
      <w:r w:rsidR="4ED6A6BE" w:rsidRPr="382DB9C8">
        <w:rPr>
          <w:rFonts w:ascii="Arial" w:hAnsi="Arial" w:cs="Arial"/>
        </w:rPr>
        <w:t xml:space="preserve">, </w:t>
      </w:r>
      <w:r w:rsidR="0018222B" w:rsidRPr="382DB9C8">
        <w:rPr>
          <w:rFonts w:ascii="Arial" w:hAnsi="Arial" w:cs="Arial"/>
        </w:rPr>
        <w:t xml:space="preserve">Emma Grainger </w:t>
      </w:r>
      <w:r w:rsidR="4ED6A6BE" w:rsidRPr="382DB9C8">
        <w:rPr>
          <w:rFonts w:ascii="Arial" w:hAnsi="Arial" w:cs="Arial"/>
        </w:rPr>
        <w:t>Joe Williams</w:t>
      </w:r>
      <w:r w:rsidR="00574048">
        <w:rPr>
          <w:rFonts w:ascii="Arial" w:hAnsi="Arial" w:cs="Arial"/>
        </w:rPr>
        <w:t xml:space="preserve">, </w:t>
      </w:r>
      <w:r w:rsidR="00574048" w:rsidRPr="382DB9C8">
        <w:rPr>
          <w:rFonts w:ascii="Arial" w:hAnsi="Arial" w:cs="Arial"/>
        </w:rPr>
        <w:t>Vicky McLachlan</w:t>
      </w:r>
      <w:r w:rsidR="003B4E7D">
        <w:rPr>
          <w:rFonts w:ascii="Arial" w:hAnsi="Arial" w:cs="Arial"/>
        </w:rPr>
        <w:t xml:space="preserve"> </w:t>
      </w:r>
      <w:r w:rsidR="00397D16" w:rsidRPr="382DB9C8">
        <w:rPr>
          <w:rFonts w:ascii="Arial" w:hAnsi="Arial" w:cs="Arial"/>
          <w:color w:val="auto"/>
        </w:rPr>
        <w:t xml:space="preserve">and </w:t>
      </w:r>
      <w:r w:rsidR="49BF4C8A" w:rsidRPr="382DB9C8">
        <w:rPr>
          <w:rFonts w:ascii="Arial" w:hAnsi="Arial" w:cs="Arial"/>
          <w:color w:val="auto"/>
        </w:rPr>
        <w:t xml:space="preserve">Kerry Kennell, </w:t>
      </w:r>
      <w:r w:rsidR="00397D16" w:rsidRPr="382DB9C8">
        <w:rPr>
          <w:rFonts w:ascii="Arial" w:hAnsi="Arial" w:cs="Arial"/>
          <w:color w:val="auto"/>
        </w:rPr>
        <w:t>CEO</w:t>
      </w:r>
    </w:p>
    <w:p w14:paraId="2F3448EE" w14:textId="77777777" w:rsidR="000D4972" w:rsidRDefault="000D4972" w:rsidP="32050BA3">
      <w:pPr>
        <w:pStyle w:val="Default"/>
        <w:rPr>
          <w:rFonts w:ascii="Arial" w:hAnsi="Arial" w:cs="Arial"/>
          <w:color w:val="auto"/>
        </w:rPr>
      </w:pPr>
    </w:p>
    <w:p w14:paraId="69A6900F" w14:textId="1781E47B" w:rsidR="00397D16" w:rsidRPr="00E10C76" w:rsidRDefault="00D26953" w:rsidP="5C9BECCD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</w:t>
      </w:r>
      <w:r w:rsidR="0081117C" w:rsidRPr="5BDDEDF3">
        <w:rPr>
          <w:rFonts w:ascii="Arial" w:hAnsi="Arial" w:cs="Arial"/>
        </w:rPr>
        <w:t>CA</w:t>
      </w:r>
      <w:r w:rsidR="00F10B01" w:rsidRPr="5BDDEDF3">
        <w:rPr>
          <w:rFonts w:ascii="Arial" w:hAnsi="Arial" w:cs="Arial"/>
        </w:rPr>
        <w:t>2</w:t>
      </w:r>
      <w:r w:rsidR="6C93AC44" w:rsidRPr="5BDDEDF3">
        <w:rPr>
          <w:rFonts w:ascii="Arial" w:hAnsi="Arial" w:cs="Arial"/>
        </w:rPr>
        <w:t>3</w:t>
      </w:r>
      <w:r w:rsidR="00F10B01" w:rsidRPr="5BDDEDF3">
        <w:rPr>
          <w:rFonts w:ascii="Arial" w:hAnsi="Arial" w:cs="Arial"/>
        </w:rPr>
        <w:t>/</w:t>
      </w:r>
      <w:r w:rsidR="7AB052BE" w:rsidRPr="5BDDEDF3">
        <w:rPr>
          <w:rFonts w:ascii="Arial" w:hAnsi="Arial" w:cs="Arial"/>
        </w:rPr>
        <w:t>01</w:t>
      </w:r>
      <w:r w:rsidR="00397D16" w:rsidRPr="5BDDEDF3">
        <w:rPr>
          <w:rFonts w:ascii="Arial" w:hAnsi="Arial" w:cs="Arial"/>
        </w:rPr>
        <w:t>/01</w:t>
      </w:r>
    </w:p>
    <w:p w14:paraId="6F20EC2E" w14:textId="77777777" w:rsidR="00397D16" w:rsidRPr="00E10C76" w:rsidRDefault="00397D16" w:rsidP="00397D16">
      <w:pPr>
        <w:pStyle w:val="Standarduser"/>
        <w:rPr>
          <w:rFonts w:ascii="Arial" w:hAnsi="Arial" w:cs="Arial"/>
          <w:b/>
          <w:bCs/>
        </w:rPr>
      </w:pPr>
      <w:r w:rsidRPr="00E10C76">
        <w:rPr>
          <w:rFonts w:ascii="Arial" w:hAnsi="Arial" w:cs="Arial"/>
          <w:b/>
          <w:bCs/>
        </w:rPr>
        <w:t>TO RECEIVE APOLOGIES</w:t>
      </w:r>
    </w:p>
    <w:p w14:paraId="7AB9E7E4" w14:textId="4C8EB399" w:rsidR="00397D16" w:rsidRPr="00E10C76" w:rsidRDefault="000F201D" w:rsidP="382DB9C8">
      <w:pPr>
        <w:pStyle w:val="Standarduser"/>
        <w:rPr>
          <w:rFonts w:ascii="Arial" w:hAnsi="Arial" w:cs="Arial"/>
        </w:rPr>
      </w:pPr>
      <w:r w:rsidRPr="382DB9C8">
        <w:rPr>
          <w:rFonts w:ascii="Arial" w:hAnsi="Arial" w:cs="Arial"/>
        </w:rPr>
        <w:t>Cllr Johns (Mayor),</w:t>
      </w:r>
      <w:r w:rsidR="00464E24">
        <w:rPr>
          <w:rFonts w:ascii="Arial" w:hAnsi="Arial" w:cs="Arial"/>
        </w:rPr>
        <w:t xml:space="preserve"> </w:t>
      </w:r>
      <w:r w:rsidR="0056369A">
        <w:rPr>
          <w:rFonts w:ascii="Arial" w:hAnsi="Arial" w:cs="Arial"/>
        </w:rPr>
        <w:t xml:space="preserve">Cllr </w:t>
      </w:r>
      <w:r w:rsidR="108ACF8D" w:rsidRPr="382DB9C8">
        <w:rPr>
          <w:rFonts w:ascii="Arial" w:hAnsi="Arial" w:cs="Arial"/>
        </w:rPr>
        <w:t>Stewart</w:t>
      </w:r>
      <w:r w:rsidR="00932619" w:rsidRPr="382DB9C8">
        <w:rPr>
          <w:rFonts w:ascii="Arial" w:hAnsi="Arial" w:cs="Arial"/>
        </w:rPr>
        <w:t>,</w:t>
      </w:r>
      <w:r w:rsidR="0056369A">
        <w:rPr>
          <w:rFonts w:ascii="Arial" w:hAnsi="Arial" w:cs="Arial"/>
        </w:rPr>
        <w:t xml:space="preserve"> Cllr Johnston,</w:t>
      </w:r>
      <w:r w:rsidR="79331E08" w:rsidRPr="382DB9C8">
        <w:rPr>
          <w:rFonts w:ascii="Arial" w:hAnsi="Arial" w:cs="Arial"/>
        </w:rPr>
        <w:t xml:space="preserve"> </w:t>
      </w:r>
      <w:r w:rsidR="00995251">
        <w:rPr>
          <w:rFonts w:ascii="Arial" w:hAnsi="Arial" w:cs="Arial"/>
        </w:rPr>
        <w:t xml:space="preserve">John Waddingham, </w:t>
      </w:r>
      <w:r w:rsidR="00BC7938" w:rsidRPr="382DB9C8">
        <w:rPr>
          <w:rFonts w:ascii="Arial" w:hAnsi="Arial" w:cs="Arial"/>
        </w:rPr>
        <w:t>Rupert Bannister</w:t>
      </w:r>
      <w:r w:rsidR="29F2E84E" w:rsidRPr="382DB9C8">
        <w:rPr>
          <w:rFonts w:ascii="Arial" w:hAnsi="Arial" w:cs="Arial"/>
        </w:rPr>
        <w:t xml:space="preserve">, and </w:t>
      </w:r>
      <w:r w:rsidR="00B53BA6">
        <w:rPr>
          <w:rFonts w:ascii="Arial" w:hAnsi="Arial" w:cs="Arial"/>
        </w:rPr>
        <w:t>Jill Dixon</w:t>
      </w:r>
    </w:p>
    <w:p w14:paraId="3AF09178" w14:textId="2F9DB047" w:rsidR="32050BA3" w:rsidRDefault="32050BA3" w:rsidP="32050BA3">
      <w:pPr>
        <w:pStyle w:val="Standarduser"/>
      </w:pPr>
    </w:p>
    <w:p w14:paraId="3C077B45" w14:textId="4C44CD65" w:rsidR="00397D16" w:rsidRPr="00E10C76" w:rsidRDefault="0081117C" w:rsidP="5C9BECCD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RCA</w:t>
      </w:r>
      <w:r w:rsidR="00F10B01" w:rsidRPr="5BDDEDF3">
        <w:rPr>
          <w:rFonts w:ascii="Arial" w:hAnsi="Arial" w:cs="Arial"/>
        </w:rPr>
        <w:t>2</w:t>
      </w:r>
      <w:r w:rsidR="6C69D1C8" w:rsidRPr="5BDDEDF3">
        <w:rPr>
          <w:rFonts w:ascii="Arial" w:hAnsi="Arial" w:cs="Arial"/>
        </w:rPr>
        <w:t>3</w:t>
      </w:r>
      <w:r w:rsidR="00F10B01" w:rsidRPr="5BDDEDF3">
        <w:rPr>
          <w:rFonts w:ascii="Arial" w:hAnsi="Arial" w:cs="Arial"/>
        </w:rPr>
        <w:t>/</w:t>
      </w:r>
      <w:r w:rsidR="34CCF9B3" w:rsidRPr="5BDDEDF3">
        <w:rPr>
          <w:rFonts w:ascii="Arial" w:hAnsi="Arial" w:cs="Arial"/>
        </w:rPr>
        <w:t>01</w:t>
      </w:r>
      <w:r w:rsidR="00397D16" w:rsidRPr="5BDDEDF3">
        <w:rPr>
          <w:rFonts w:ascii="Arial" w:hAnsi="Arial" w:cs="Arial"/>
        </w:rPr>
        <w:t>/02</w:t>
      </w:r>
    </w:p>
    <w:p w14:paraId="6E71DC3C" w14:textId="77777777" w:rsidR="00397D16" w:rsidRDefault="00397D16" w:rsidP="00397D16">
      <w:pPr>
        <w:pStyle w:val="ListParagraph"/>
        <w:ind w:left="0"/>
        <w:rPr>
          <w:rFonts w:ascii="Arial" w:hAnsi="Arial" w:cs="Arial"/>
          <w:b/>
          <w:bCs/>
        </w:rPr>
      </w:pPr>
      <w:r w:rsidRPr="00E10C76">
        <w:rPr>
          <w:rFonts w:ascii="Arial" w:hAnsi="Arial" w:cs="Arial"/>
          <w:b/>
          <w:bCs/>
        </w:rPr>
        <w:t>TO RECEIVE DECLARATIONS OF INTEREST FOR ITEMS ON THE AGENDA AND RECEIPT OF REQUESTS FOR NEW DISCLOSABLE PECUNIARY INTERESTS (DPIS) DISPENSATIONS FOR ITEMS ON THE AGENDA</w:t>
      </w:r>
    </w:p>
    <w:p w14:paraId="46C32600" w14:textId="77777777" w:rsidR="00FB5827" w:rsidRPr="00E10C76" w:rsidRDefault="00FB5827" w:rsidP="00397D16">
      <w:pPr>
        <w:pStyle w:val="ListParagraph"/>
        <w:ind w:left="0"/>
        <w:rPr>
          <w:rFonts w:ascii="Arial" w:hAnsi="Arial" w:cs="Arial"/>
          <w:b/>
          <w:bCs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547"/>
        <w:gridCol w:w="6469"/>
      </w:tblGrid>
      <w:tr w:rsidR="00B76110" w:rsidRPr="00B76110" w14:paraId="14073768" w14:textId="77777777" w:rsidTr="5BDDEDF3">
        <w:tc>
          <w:tcPr>
            <w:tcW w:w="2547" w:type="dxa"/>
            <w:hideMark/>
          </w:tcPr>
          <w:p w14:paraId="4F5BA31D" w14:textId="77777777" w:rsidR="00B76110" w:rsidRPr="00B76110" w:rsidRDefault="00B76110" w:rsidP="00B76110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611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Name of Councillor</w:t>
            </w:r>
            <w:r w:rsidRPr="00B76110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  <w:tc>
          <w:tcPr>
            <w:tcW w:w="6469" w:type="dxa"/>
            <w:hideMark/>
          </w:tcPr>
          <w:p w14:paraId="098D7D29" w14:textId="77777777" w:rsidR="00B76110" w:rsidRPr="00B76110" w:rsidRDefault="00B76110" w:rsidP="00B76110">
            <w:pPr>
              <w:widowControl/>
              <w:suppressAutoHyphens w:val="0"/>
              <w:autoSpaceDN/>
              <w:rPr>
                <w:rFonts w:ascii="Segoe UI" w:eastAsia="Times New Roman" w:hAnsi="Segoe UI" w:cs="Segoe UI"/>
                <w:sz w:val="18"/>
                <w:szCs w:val="18"/>
                <w:lang w:eastAsia="en-GB"/>
              </w:rPr>
            </w:pPr>
            <w:r w:rsidRPr="00B76110">
              <w:rPr>
                <w:rFonts w:ascii="Arial" w:eastAsia="Times New Roman" w:hAnsi="Arial" w:cs="Arial"/>
                <w:b/>
                <w:bCs/>
                <w:color w:val="000000"/>
                <w:szCs w:val="24"/>
                <w:lang w:eastAsia="en-GB"/>
              </w:rPr>
              <w:t>Agenda Item and Interest</w:t>
            </w:r>
            <w:r w:rsidRPr="00B76110">
              <w:rPr>
                <w:rFonts w:ascii="Arial" w:eastAsia="Times New Roman" w:hAnsi="Arial" w:cs="Arial"/>
                <w:color w:val="000000"/>
                <w:szCs w:val="24"/>
                <w:lang w:eastAsia="en-GB"/>
              </w:rPr>
              <w:t> </w:t>
            </w:r>
          </w:p>
        </w:tc>
      </w:tr>
      <w:tr w:rsidR="00FB5827" w:rsidRPr="00B76110" w14:paraId="63D9E360" w14:textId="77777777" w:rsidTr="5BDDEDF3">
        <w:tc>
          <w:tcPr>
            <w:tcW w:w="2547" w:type="dxa"/>
          </w:tcPr>
          <w:p w14:paraId="137C4C66" w14:textId="4975A529" w:rsidR="00FB5827" w:rsidRPr="00B7179E" w:rsidRDefault="2DC8788D" w:rsidP="382DB9C8">
            <w:pPr>
              <w:widowControl/>
              <w:suppressAutoHyphens w:val="0"/>
              <w:autoSpaceDN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382DB9C8">
              <w:rPr>
                <w:rFonts w:ascii="Arial" w:eastAsia="Times New Roman" w:hAnsi="Arial" w:cs="Arial"/>
                <w:color w:val="000000" w:themeColor="text1"/>
                <w:lang w:eastAsia="en-GB"/>
              </w:rPr>
              <w:t xml:space="preserve">Cllr </w:t>
            </w:r>
            <w:r w:rsidR="5BD68A3F" w:rsidRPr="382DB9C8">
              <w:rPr>
                <w:rFonts w:ascii="Arial" w:eastAsia="Times New Roman" w:hAnsi="Arial" w:cs="Arial"/>
                <w:color w:val="000000" w:themeColor="text1"/>
                <w:lang w:eastAsia="en-GB"/>
              </w:rPr>
              <w:t>Green</w:t>
            </w:r>
          </w:p>
        </w:tc>
        <w:tc>
          <w:tcPr>
            <w:tcW w:w="6469" w:type="dxa"/>
          </w:tcPr>
          <w:p w14:paraId="228BAF89" w14:textId="1D17E496" w:rsidR="00FB5827" w:rsidRPr="00B7179E" w:rsidRDefault="5BD68A3F" w:rsidP="382DB9C8">
            <w:pPr>
              <w:widowControl/>
            </w:pPr>
            <w:r w:rsidRPr="382DB9C8">
              <w:rPr>
                <w:rFonts w:ascii="Arial" w:eastAsia="Times New Roman" w:hAnsi="Arial" w:cs="Arial"/>
                <w:color w:val="000000" w:themeColor="text1"/>
                <w:lang w:eastAsia="en-GB"/>
              </w:rPr>
              <w:t>No interests declared.</w:t>
            </w:r>
          </w:p>
        </w:tc>
      </w:tr>
      <w:tr w:rsidR="00514D1E" w:rsidRPr="00B76110" w14:paraId="5C68B1BC" w14:textId="77777777" w:rsidTr="5BDDEDF3">
        <w:tc>
          <w:tcPr>
            <w:tcW w:w="2547" w:type="dxa"/>
          </w:tcPr>
          <w:p w14:paraId="1C908A83" w14:textId="53DB79A6" w:rsidR="00514D1E" w:rsidRPr="00B7179E" w:rsidRDefault="04951FE7" w:rsidP="5BDDEDF3">
            <w:pPr>
              <w:widowControl/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BDDEDF3">
              <w:rPr>
                <w:rFonts w:ascii="Arial" w:eastAsia="Times New Roman" w:hAnsi="Arial" w:cs="Arial"/>
                <w:color w:val="000000" w:themeColor="text1"/>
                <w:lang w:eastAsia="en-GB"/>
              </w:rPr>
              <w:t>Cllr Grainger</w:t>
            </w:r>
          </w:p>
        </w:tc>
        <w:tc>
          <w:tcPr>
            <w:tcW w:w="6469" w:type="dxa"/>
          </w:tcPr>
          <w:p w14:paraId="701E7B2F" w14:textId="33B12DC6" w:rsidR="00514D1E" w:rsidRPr="00B7179E" w:rsidRDefault="04951FE7" w:rsidP="382DB9C8">
            <w:pPr>
              <w:widowControl/>
              <w:suppressAutoHyphens w:val="0"/>
              <w:autoSpaceDN/>
            </w:pPr>
            <w:r w:rsidRPr="5BDDEDF3">
              <w:rPr>
                <w:rFonts w:ascii="Arial" w:eastAsia="Times New Roman" w:hAnsi="Arial" w:cs="Arial"/>
                <w:color w:val="000000" w:themeColor="text1"/>
                <w:lang w:eastAsia="en-GB"/>
              </w:rPr>
              <w:t>No interests declared.</w:t>
            </w:r>
          </w:p>
        </w:tc>
      </w:tr>
      <w:tr w:rsidR="382DB9C8" w14:paraId="2139EFF8" w14:textId="77777777" w:rsidTr="5BDDEDF3">
        <w:tc>
          <w:tcPr>
            <w:tcW w:w="2547" w:type="dxa"/>
          </w:tcPr>
          <w:p w14:paraId="64FE885F" w14:textId="3D0AD025" w:rsidR="5BD68A3F" w:rsidRDefault="04951FE7" w:rsidP="382DB9C8">
            <w:pPr>
              <w:rPr>
                <w:rFonts w:ascii="Arial" w:eastAsia="Times New Roman" w:hAnsi="Arial" w:cs="Arial"/>
                <w:color w:val="000000" w:themeColor="text1"/>
                <w:lang w:eastAsia="en-GB"/>
              </w:rPr>
            </w:pPr>
            <w:r w:rsidRPr="5BDDEDF3">
              <w:rPr>
                <w:rFonts w:ascii="Arial" w:eastAsia="Times New Roman" w:hAnsi="Arial" w:cs="Arial"/>
                <w:color w:val="000000" w:themeColor="text1"/>
                <w:lang w:eastAsia="en-GB"/>
              </w:rPr>
              <w:t>Cllr Lucas</w:t>
            </w:r>
          </w:p>
        </w:tc>
        <w:tc>
          <w:tcPr>
            <w:tcW w:w="6469" w:type="dxa"/>
          </w:tcPr>
          <w:p w14:paraId="19CD45F8" w14:textId="7C101805" w:rsidR="5BD68A3F" w:rsidRDefault="04951FE7" w:rsidP="5BDDEDF3">
            <w:pPr>
              <w:widowControl/>
            </w:pPr>
            <w:r w:rsidRPr="5BDDEDF3">
              <w:rPr>
                <w:rFonts w:ascii="Arial" w:eastAsia="Times New Roman" w:hAnsi="Arial" w:cs="Arial"/>
                <w:color w:val="000000" w:themeColor="text1"/>
                <w:lang w:eastAsia="en-GB"/>
              </w:rPr>
              <w:t>No interests declared.</w:t>
            </w:r>
          </w:p>
        </w:tc>
      </w:tr>
    </w:tbl>
    <w:p w14:paraId="75B2F1BC" w14:textId="64BF80DB" w:rsidR="23409070" w:rsidRDefault="23409070" w:rsidP="23409070">
      <w:pPr>
        <w:pStyle w:val="Default"/>
        <w:rPr>
          <w:color w:val="000000" w:themeColor="text1"/>
        </w:rPr>
      </w:pPr>
    </w:p>
    <w:p w14:paraId="34F6C3FB" w14:textId="010062D8" w:rsidR="00397D16" w:rsidRPr="00E10C76" w:rsidRDefault="00D26953" w:rsidP="5C9BECCD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</w:t>
      </w:r>
      <w:r w:rsidR="0081117C" w:rsidRPr="5BDDEDF3">
        <w:rPr>
          <w:rFonts w:ascii="Arial" w:hAnsi="Arial" w:cs="Arial"/>
        </w:rPr>
        <w:t>CA</w:t>
      </w:r>
      <w:r w:rsidR="00F10B01" w:rsidRPr="5BDDEDF3">
        <w:rPr>
          <w:rFonts w:ascii="Arial" w:hAnsi="Arial" w:cs="Arial"/>
        </w:rPr>
        <w:t>2</w:t>
      </w:r>
      <w:r w:rsidR="4BE61EDD" w:rsidRPr="5BDDEDF3">
        <w:rPr>
          <w:rFonts w:ascii="Arial" w:hAnsi="Arial" w:cs="Arial"/>
        </w:rPr>
        <w:t>3</w:t>
      </w:r>
      <w:r w:rsidR="00F10B01" w:rsidRPr="5BDDEDF3">
        <w:rPr>
          <w:rFonts w:ascii="Arial" w:hAnsi="Arial" w:cs="Arial"/>
        </w:rPr>
        <w:t>/</w:t>
      </w:r>
      <w:r w:rsidR="3D3333B6" w:rsidRPr="5BDDEDF3">
        <w:rPr>
          <w:rFonts w:ascii="Arial" w:hAnsi="Arial" w:cs="Arial"/>
        </w:rPr>
        <w:t>01</w:t>
      </w:r>
      <w:r w:rsidR="00397D16" w:rsidRPr="5BDDEDF3">
        <w:rPr>
          <w:rFonts w:ascii="Arial" w:hAnsi="Arial" w:cs="Arial"/>
        </w:rPr>
        <w:t>/</w:t>
      </w:r>
      <w:r w:rsidR="00840C3F" w:rsidRPr="5BDDEDF3">
        <w:rPr>
          <w:rFonts w:ascii="Arial" w:hAnsi="Arial" w:cs="Arial"/>
        </w:rPr>
        <w:t>03</w:t>
      </w:r>
    </w:p>
    <w:p w14:paraId="7AD1764B" w14:textId="77777777" w:rsidR="00397D16" w:rsidRPr="00E10C76" w:rsidRDefault="00397D16" w:rsidP="00397D16">
      <w:pPr>
        <w:pStyle w:val="Standarduser"/>
        <w:rPr>
          <w:rFonts w:ascii="Arial" w:hAnsi="Arial" w:cs="Arial"/>
          <w:b/>
        </w:rPr>
      </w:pPr>
      <w:r w:rsidRPr="00E10C76">
        <w:rPr>
          <w:rFonts w:ascii="Arial" w:hAnsi="Arial" w:cs="Arial"/>
          <w:b/>
        </w:rPr>
        <w:t>IN CONSIDERATION OF THE PUBLIC BODIES (ADMISSION TO MEETINGS) ACT 1960 (PUBLICITY WOULD BE PREJUDICIAL TO THE PUBLIC INTEREST BY REASON OF THE CONFIDENTIAL NATURE OF THE BUSINESS TO BE TRANSACTED): TO AGREE ANY ITEMS TO BE DEALT WITH AFTER THE PUBLIC AND PRESS HAVE BEEN EXCLUDED</w:t>
      </w:r>
    </w:p>
    <w:p w14:paraId="41C8F396" w14:textId="1390EF4E" w:rsidR="00B6414B" w:rsidRPr="00E10C76" w:rsidRDefault="4249F3BA" w:rsidP="5C9BECCD">
      <w:pPr>
        <w:rPr>
          <w:rFonts w:ascii="Arial" w:hAnsi="Arial" w:cs="Arial"/>
          <w:color w:val="000000" w:themeColor="text1"/>
          <w:szCs w:val="24"/>
          <w:lang w:eastAsia="zh-CN" w:bidi="hi-IN"/>
        </w:rPr>
      </w:pPr>
      <w:r w:rsidRPr="00E10C76">
        <w:rPr>
          <w:rFonts w:ascii="Arial" w:hAnsi="Arial" w:cs="Arial"/>
          <w:color w:val="000000" w:themeColor="text1"/>
          <w:szCs w:val="24"/>
          <w:lang w:eastAsia="zh-CN" w:bidi="hi-IN"/>
        </w:rPr>
        <w:t>No confidential items are to be discussed.</w:t>
      </w:r>
    </w:p>
    <w:p w14:paraId="0CDFA3C3" w14:textId="374A60CB" w:rsidR="5C9BECCD" w:rsidRDefault="5C9BECCD" w:rsidP="5C9BECCD">
      <w:pPr>
        <w:rPr>
          <w:rFonts w:ascii="Arial" w:hAnsi="Arial" w:cs="Arial"/>
          <w:color w:val="000000" w:themeColor="text1"/>
          <w:szCs w:val="24"/>
          <w:lang w:eastAsia="zh-CN" w:bidi="hi-IN"/>
        </w:rPr>
      </w:pPr>
    </w:p>
    <w:p w14:paraId="567DF46C" w14:textId="5AC54128" w:rsidR="001E1BB3" w:rsidRPr="00E10C76" w:rsidRDefault="001E1BB3" w:rsidP="001E1BB3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4837CBE2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6BC9CCFE" w:rsidRPr="5BDDEDF3">
        <w:rPr>
          <w:rFonts w:ascii="Arial" w:hAnsi="Arial" w:cs="Arial"/>
        </w:rPr>
        <w:t>01/</w:t>
      </w:r>
      <w:r w:rsidRPr="5BDDEDF3">
        <w:rPr>
          <w:rFonts w:ascii="Arial" w:hAnsi="Arial" w:cs="Arial"/>
        </w:rPr>
        <w:t>04</w:t>
      </w:r>
    </w:p>
    <w:p w14:paraId="694BA527" w14:textId="6D1CA7D3" w:rsidR="001E1BB3" w:rsidRDefault="001E1BB3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001E1BB3">
        <w:rPr>
          <w:rStyle w:val="normaltextrun"/>
          <w:rFonts w:ascii="Arial" w:hAnsi="Arial" w:cs="Arial"/>
          <w:b/>
          <w:bCs/>
          <w:color w:val="000000"/>
        </w:rPr>
        <w:t xml:space="preserve">TO ALLOW MEMBERS OF THE PUBLIC PRESENT TO SUBMIT QUESTIONS/COMMENTS FOR CONSIDERATION </w:t>
      </w:r>
      <w:r w:rsidRPr="001E1BB3">
        <w:rPr>
          <w:rStyle w:val="normaltextrun"/>
          <w:rFonts w:ascii="Arial" w:hAnsi="Arial" w:cs="Arial"/>
          <w:b/>
          <w:bCs/>
          <w:i/>
          <w:iCs/>
          <w:color w:val="000000"/>
        </w:rPr>
        <w:t>INDIVIDUAL CONTRIBUTIONS WILL BE LIMITED TO 3 MINUTES</w:t>
      </w:r>
      <w:r w:rsidRPr="001E1BB3">
        <w:rPr>
          <w:rStyle w:val="eop"/>
          <w:rFonts w:ascii="Arial" w:hAnsi="Arial" w:cs="Arial"/>
          <w:b/>
          <w:bCs/>
          <w:color w:val="000000"/>
        </w:rPr>
        <w:t> </w:t>
      </w:r>
    </w:p>
    <w:p w14:paraId="7B1FDACF" w14:textId="2C4EF819" w:rsidR="001E1BB3" w:rsidRPr="001E1BB3" w:rsidRDefault="00CC7441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>
        <w:rPr>
          <w:rStyle w:val="eop"/>
          <w:rFonts w:ascii="Arial" w:hAnsi="Arial" w:cs="Arial"/>
          <w:color w:val="000000"/>
        </w:rPr>
        <w:t>There were none.</w:t>
      </w:r>
    </w:p>
    <w:p w14:paraId="000AF50A" w14:textId="77777777" w:rsidR="001E1BB3" w:rsidRPr="001E1BB3" w:rsidRDefault="001E1BB3" w:rsidP="001E1BB3">
      <w:pPr>
        <w:pStyle w:val="paragraph"/>
        <w:spacing w:before="0" w:beforeAutospacing="0" w:after="0" w:afterAutospacing="0"/>
        <w:textAlignment w:val="baseline"/>
        <w:rPr>
          <w:b/>
          <w:bCs/>
        </w:rPr>
      </w:pPr>
    </w:p>
    <w:p w14:paraId="3F67281F" w14:textId="71BE363B" w:rsidR="001E1BB3" w:rsidRPr="00E10C76" w:rsidRDefault="001E1BB3" w:rsidP="001E1BB3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310691F8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12B37DB7" w:rsidRPr="5BDDEDF3">
        <w:rPr>
          <w:rFonts w:ascii="Arial" w:hAnsi="Arial" w:cs="Arial"/>
        </w:rPr>
        <w:t>01</w:t>
      </w:r>
      <w:r w:rsidRPr="5BDDEDF3">
        <w:rPr>
          <w:rFonts w:ascii="Arial" w:hAnsi="Arial" w:cs="Arial"/>
        </w:rPr>
        <w:t>/05</w:t>
      </w:r>
    </w:p>
    <w:p w14:paraId="5D0275A4" w14:textId="43CE8F1B" w:rsidR="001E1BB3" w:rsidRPr="001E1BB3" w:rsidRDefault="001E1BB3" w:rsidP="5BDDED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  <w:b/>
          <w:bCs/>
        </w:rPr>
      </w:pPr>
      <w:r w:rsidRPr="001E1BB3">
        <w:rPr>
          <w:rStyle w:val="normaltextrun"/>
          <w:rFonts w:ascii="Arial" w:hAnsi="Arial" w:cs="Arial"/>
          <w:b/>
          <w:bCs/>
          <w:color w:val="000000"/>
        </w:rPr>
        <w:t xml:space="preserve">TO RECEIVE THE MINUTES OF THE REGENERATION AND CLIMATE ACTION COMMITTEE OF </w:t>
      </w:r>
      <w:r w:rsidR="67823842" w:rsidRPr="001E1BB3">
        <w:rPr>
          <w:rStyle w:val="normaltextrun"/>
          <w:rFonts w:ascii="Arial" w:hAnsi="Arial" w:cs="Arial"/>
          <w:b/>
          <w:bCs/>
          <w:color w:val="000000"/>
        </w:rPr>
        <w:t>15</w:t>
      </w:r>
      <w:r w:rsidR="67823842" w:rsidRPr="5BDDEDF3">
        <w:rPr>
          <w:rStyle w:val="normaltextrun"/>
          <w:rFonts w:ascii="Arial" w:hAnsi="Arial" w:cs="Arial"/>
          <w:b/>
          <w:bCs/>
          <w:color w:val="000000"/>
          <w:vertAlign w:val="superscript"/>
        </w:rPr>
        <w:t>TH</w:t>
      </w:r>
      <w:r w:rsidR="67823842" w:rsidRPr="001E1BB3">
        <w:rPr>
          <w:rStyle w:val="normaltextrun"/>
          <w:rFonts w:ascii="Arial" w:hAnsi="Arial" w:cs="Arial"/>
          <w:b/>
          <w:bCs/>
          <w:color w:val="000000"/>
        </w:rPr>
        <w:t xml:space="preserve"> NOVEMBER</w:t>
      </w:r>
      <w:r>
        <w:rPr>
          <w:rStyle w:val="normaltextrun"/>
          <w:rFonts w:ascii="Arial" w:hAnsi="Arial" w:cs="Arial"/>
          <w:b/>
          <w:bCs/>
          <w:color w:val="000000"/>
        </w:rPr>
        <w:t xml:space="preserve"> </w:t>
      </w:r>
      <w:r w:rsidRPr="001E1BB3">
        <w:rPr>
          <w:rStyle w:val="normaltextrun"/>
          <w:rFonts w:ascii="Arial" w:hAnsi="Arial" w:cs="Arial"/>
          <w:b/>
          <w:bCs/>
          <w:color w:val="000000"/>
        </w:rPr>
        <w:t>2022 (MINUTE REFS RCA</w:t>
      </w:r>
      <w:r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22/</w:t>
      </w:r>
      <w:r w:rsidR="1CB03E1D"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11</w:t>
      </w:r>
      <w:r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/01 – OH22/</w:t>
      </w:r>
      <w:r w:rsidR="424520BA"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11</w:t>
      </w:r>
      <w:r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/</w:t>
      </w:r>
      <w:r w:rsidR="007662AB"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1</w:t>
      </w:r>
      <w:r w:rsidR="1BE0B850" w:rsidRPr="5BDDEDF3">
        <w:rPr>
          <w:rStyle w:val="normaltextrun"/>
          <w:rFonts w:ascii="Arial" w:hAnsi="Arial" w:cs="Arial"/>
          <w:b/>
          <w:bCs/>
          <w:i/>
          <w:iCs/>
          <w:color w:val="000000"/>
          <w:shd w:val="clear" w:color="auto" w:fill="FFFFFF"/>
        </w:rPr>
        <w:t>3</w:t>
      </w:r>
      <w:r w:rsidRPr="001E1BB3">
        <w:rPr>
          <w:rStyle w:val="normaltextrun"/>
          <w:rFonts w:ascii="Arial" w:hAnsi="Arial" w:cs="Arial"/>
          <w:b/>
          <w:bCs/>
          <w:color w:val="000000"/>
          <w:shd w:val="clear" w:color="auto" w:fill="FFFFFF"/>
        </w:rPr>
        <w:t>) AND TO APPROVE THE SIGNING OF THE MINUTES BY THE CHAIR AS A CORRECT RECORD</w:t>
      </w:r>
      <w:r w:rsidRPr="001E1BB3">
        <w:rPr>
          <w:rStyle w:val="normaltextrun"/>
          <w:rFonts w:ascii="Arial" w:hAnsi="Arial" w:cs="Arial"/>
          <w:b/>
          <w:bCs/>
          <w:color w:val="000000"/>
        </w:rPr>
        <w:t> </w:t>
      </w:r>
      <w:r w:rsidRPr="001E1BB3">
        <w:rPr>
          <w:rStyle w:val="eop"/>
          <w:rFonts w:ascii="Arial" w:hAnsi="Arial" w:cs="Arial"/>
          <w:b/>
          <w:bCs/>
          <w:color w:val="000000"/>
        </w:rPr>
        <w:t> </w:t>
      </w:r>
    </w:p>
    <w:p w14:paraId="339FC9A1" w14:textId="254A8C88" w:rsidR="00CC7441" w:rsidRPr="00CC7441" w:rsidRDefault="001E1BB3" w:rsidP="5BDDEDF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23409070">
        <w:rPr>
          <w:rStyle w:val="normaltextrun"/>
          <w:rFonts w:ascii="Arial" w:hAnsi="Arial" w:cs="Arial"/>
          <w:b/>
          <w:bCs/>
          <w:color w:val="000000" w:themeColor="text1"/>
        </w:rPr>
        <w:t> </w:t>
      </w:r>
      <w:r w:rsidR="00CC7441" w:rsidRPr="00CC7441">
        <w:rPr>
          <w:rStyle w:val="normaltextrun"/>
          <w:rFonts w:ascii="Arial" w:hAnsi="Arial" w:cs="Arial"/>
          <w:color w:val="000000"/>
        </w:rPr>
        <w:t xml:space="preserve">The minutes of the Regeneration and Climate Action Committee of </w:t>
      </w:r>
      <w:r w:rsidR="125B82EA" w:rsidRPr="00CC7441">
        <w:rPr>
          <w:rStyle w:val="normaltextrun"/>
          <w:rFonts w:ascii="Arial" w:hAnsi="Arial" w:cs="Arial"/>
          <w:color w:val="000000"/>
        </w:rPr>
        <w:t>15</w:t>
      </w:r>
      <w:r w:rsidR="125B82EA" w:rsidRPr="5BDDEDF3">
        <w:rPr>
          <w:rStyle w:val="normaltextrun"/>
          <w:rFonts w:ascii="Arial" w:hAnsi="Arial" w:cs="Arial"/>
          <w:color w:val="000000"/>
          <w:vertAlign w:val="superscript"/>
        </w:rPr>
        <w:t>th</w:t>
      </w:r>
      <w:r w:rsidR="125B82EA" w:rsidRPr="00CC7441">
        <w:rPr>
          <w:rStyle w:val="normaltextrun"/>
          <w:rFonts w:ascii="Arial" w:hAnsi="Arial" w:cs="Arial"/>
          <w:color w:val="000000"/>
        </w:rPr>
        <w:t xml:space="preserve"> November</w:t>
      </w:r>
      <w:r w:rsidR="00CC7441" w:rsidRPr="23409070">
        <w:rPr>
          <w:rStyle w:val="normaltextrun"/>
          <w:rFonts w:ascii="Arial" w:hAnsi="Arial" w:cs="Arial"/>
          <w:color w:val="000000"/>
          <w:vertAlign w:val="superscript"/>
        </w:rPr>
        <w:t xml:space="preserve"> </w:t>
      </w:r>
      <w:r w:rsidR="00CC7441" w:rsidRPr="00CC7441">
        <w:rPr>
          <w:rStyle w:val="normaltextrun"/>
          <w:rFonts w:ascii="Arial" w:hAnsi="Arial" w:cs="Arial"/>
          <w:color w:val="000000"/>
        </w:rPr>
        <w:t>2022 (minute refs RCA</w:t>
      </w:r>
      <w:r w:rsidR="00CC7441" w:rsidRPr="5BDDEDF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22/</w:t>
      </w:r>
      <w:r w:rsidR="78331E7A" w:rsidRPr="5BDDEDF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11</w:t>
      </w:r>
      <w:r w:rsidR="00CC7441" w:rsidRPr="5BDDEDF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/01 – RCA22/</w:t>
      </w:r>
      <w:r w:rsidR="2AA68738" w:rsidRPr="5BDDEDF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11</w:t>
      </w:r>
      <w:r w:rsidR="00CC7441" w:rsidRPr="5BDDEDF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/1</w:t>
      </w:r>
      <w:r w:rsidR="67BDFB4D" w:rsidRPr="5BDDEDF3">
        <w:rPr>
          <w:rStyle w:val="normaltextrun"/>
          <w:rFonts w:ascii="Arial" w:hAnsi="Arial" w:cs="Arial"/>
          <w:i/>
          <w:iCs/>
          <w:color w:val="000000"/>
          <w:shd w:val="clear" w:color="auto" w:fill="FFFFFF"/>
        </w:rPr>
        <w:t>3</w:t>
      </w:r>
      <w:r w:rsidR="00CC7441" w:rsidRPr="00CC7441">
        <w:rPr>
          <w:rStyle w:val="normaltextrun"/>
          <w:rFonts w:ascii="Arial" w:hAnsi="Arial" w:cs="Arial"/>
          <w:color w:val="000000"/>
          <w:shd w:val="clear" w:color="auto" w:fill="FFFFFF"/>
        </w:rPr>
        <w:t>) were</w:t>
      </w:r>
      <w:r w:rsidR="12EF87A1" w:rsidRPr="00CC74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</w:t>
      </w:r>
      <w:r w:rsidR="00CC7441" w:rsidRPr="00CC74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approved and the minutes were signed by </w:t>
      </w:r>
      <w:r w:rsidR="0F5B9089" w:rsidRPr="00CC74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Cllr </w:t>
      </w:r>
      <w:r w:rsidR="0A8B040F" w:rsidRPr="00CC7441">
        <w:rPr>
          <w:rStyle w:val="normaltextrun"/>
          <w:rFonts w:ascii="Arial" w:hAnsi="Arial" w:cs="Arial"/>
          <w:color w:val="000000"/>
          <w:shd w:val="clear" w:color="auto" w:fill="FFFFFF"/>
        </w:rPr>
        <w:t>Lucas</w:t>
      </w:r>
      <w:r w:rsidR="00CC7441" w:rsidRPr="00CC7441">
        <w:rPr>
          <w:rStyle w:val="normaltextrun"/>
          <w:rFonts w:ascii="Arial" w:hAnsi="Arial" w:cs="Arial"/>
          <w:color w:val="000000"/>
          <w:shd w:val="clear" w:color="auto" w:fill="FFFFFF"/>
        </w:rPr>
        <w:t xml:space="preserve"> as a correct record.</w:t>
      </w:r>
      <w:r w:rsidR="00CC7441" w:rsidRPr="00CC7441">
        <w:rPr>
          <w:rStyle w:val="normaltextrun"/>
          <w:rFonts w:ascii="Arial" w:hAnsi="Arial" w:cs="Arial"/>
          <w:color w:val="000000"/>
        </w:rPr>
        <w:t> </w:t>
      </w:r>
      <w:r w:rsidR="00CC7441" w:rsidRPr="00CC7441">
        <w:rPr>
          <w:rStyle w:val="eop"/>
          <w:rFonts w:ascii="Arial" w:hAnsi="Arial" w:cs="Arial"/>
          <w:color w:val="000000"/>
        </w:rPr>
        <w:t> </w:t>
      </w:r>
    </w:p>
    <w:p w14:paraId="1406F391" w14:textId="77777777" w:rsidR="00CC7441" w:rsidRDefault="00CC7441" w:rsidP="63F24322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/>
        </w:rPr>
      </w:pPr>
      <w:r w:rsidRPr="63F24322">
        <w:rPr>
          <w:rStyle w:val="normaltextrun"/>
          <w:rFonts w:ascii="Arial" w:hAnsi="Arial" w:cs="Arial"/>
          <w:b/>
          <w:bCs/>
          <w:color w:val="000000" w:themeColor="text1"/>
        </w:rPr>
        <w:t> </w:t>
      </w:r>
    </w:p>
    <w:p w14:paraId="3B269F7B" w14:textId="4FE01320" w:rsidR="6AE89DEF" w:rsidRDefault="6AE89DEF" w:rsidP="5BDDEDF3">
      <w:pPr>
        <w:pStyle w:val="paragraph"/>
        <w:spacing w:before="0" w:beforeAutospacing="0" w:after="0" w:afterAutospacing="0"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4238F5A5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7FD3C015" w:rsidRPr="5BDDEDF3">
        <w:rPr>
          <w:rFonts w:ascii="Arial" w:hAnsi="Arial" w:cs="Arial"/>
        </w:rPr>
        <w:t>01</w:t>
      </w:r>
      <w:r w:rsidRPr="5BDDEDF3">
        <w:rPr>
          <w:rFonts w:ascii="Arial" w:hAnsi="Arial" w:cs="Arial"/>
        </w:rPr>
        <w:t>/06</w:t>
      </w:r>
    </w:p>
    <w:p w14:paraId="3591E34E" w14:textId="2D529810" w:rsidR="382DB9C8" w:rsidRDefault="146C22FD" w:rsidP="5BDDEDF3">
      <w:pPr>
        <w:pStyle w:val="NormalWeb"/>
        <w:spacing w:before="0" w:after="0" w:line="259" w:lineRule="auto"/>
        <w:rPr>
          <w:rFonts w:ascii="Arial" w:eastAsia="Arial" w:hAnsi="Arial" w:cs="Arial"/>
          <w:b/>
          <w:bCs/>
          <w:color w:val="000000" w:themeColor="text1"/>
          <w:lang w:val="en-US"/>
        </w:rPr>
      </w:pPr>
      <w:r w:rsidRPr="5BDDEDF3">
        <w:rPr>
          <w:rFonts w:ascii="Arial" w:eastAsia="Arial" w:hAnsi="Arial" w:cs="Arial"/>
          <w:b/>
          <w:bCs/>
          <w:color w:val="000000" w:themeColor="text1"/>
        </w:rPr>
        <w:t xml:space="preserve">TO </w:t>
      </w:r>
      <w:r w:rsidR="36805836" w:rsidRPr="5BDDEDF3">
        <w:rPr>
          <w:rFonts w:ascii="Arial" w:eastAsia="Arial" w:hAnsi="Arial" w:cs="Arial"/>
          <w:b/>
          <w:bCs/>
          <w:color w:val="000000" w:themeColor="text1"/>
        </w:rPr>
        <w:t>CONSIDER AND MAKE RECOMMENDATIONS (IF APPROPRIATE) REGARDING THE NEXT STEPS FOR THE NEIGHBOURHOOD PLAN</w:t>
      </w:r>
    </w:p>
    <w:p w14:paraId="0A51FC2C" w14:textId="7B817AC7" w:rsidR="00EB53F1" w:rsidRDefault="775DECB4" w:rsidP="5BDDEDF3">
      <w:pPr>
        <w:pStyle w:val="NormalWeb"/>
        <w:spacing w:before="0" w:after="0" w:line="259" w:lineRule="auto"/>
        <w:rPr>
          <w:rFonts w:ascii="Arial" w:eastAsia="Arial" w:hAnsi="Arial" w:cs="Arial"/>
          <w:color w:val="000000" w:themeColor="text1"/>
        </w:rPr>
      </w:pPr>
      <w:r w:rsidRPr="5BDDEDF3">
        <w:rPr>
          <w:rFonts w:ascii="Arial" w:eastAsia="Arial" w:hAnsi="Arial" w:cs="Arial"/>
          <w:color w:val="000000" w:themeColor="text1"/>
        </w:rPr>
        <w:t>West Hill Parish Council have chosen to create their own Neighbourhood Plan rather than carry out a review of the current plan</w:t>
      </w:r>
      <w:r w:rsidR="00236CCC">
        <w:rPr>
          <w:rFonts w:ascii="Arial" w:eastAsia="Arial" w:hAnsi="Arial" w:cs="Arial"/>
          <w:color w:val="000000" w:themeColor="text1"/>
        </w:rPr>
        <w:t xml:space="preserve"> with Ottery St Mary Town Council</w:t>
      </w:r>
      <w:r w:rsidRPr="5BDDEDF3">
        <w:rPr>
          <w:rFonts w:ascii="Arial" w:eastAsia="Arial" w:hAnsi="Arial" w:cs="Arial"/>
          <w:color w:val="000000" w:themeColor="text1"/>
        </w:rPr>
        <w:t>.</w:t>
      </w:r>
      <w:r w:rsidR="00236CCC">
        <w:rPr>
          <w:rFonts w:ascii="Arial" w:eastAsia="Arial" w:hAnsi="Arial" w:cs="Arial"/>
          <w:color w:val="000000" w:themeColor="text1"/>
        </w:rPr>
        <w:t xml:space="preserve"> </w:t>
      </w:r>
      <w:r w:rsidR="00987186">
        <w:rPr>
          <w:rFonts w:ascii="Arial" w:eastAsia="Arial" w:hAnsi="Arial" w:cs="Arial"/>
          <w:color w:val="000000" w:themeColor="text1"/>
        </w:rPr>
        <w:t xml:space="preserve"> The Councils will continue to work closely together as their plans develop.  </w:t>
      </w:r>
      <w:r w:rsidR="00EB53F1">
        <w:rPr>
          <w:rFonts w:ascii="Arial" w:eastAsia="Arial" w:hAnsi="Arial" w:cs="Arial"/>
          <w:color w:val="000000" w:themeColor="text1"/>
        </w:rPr>
        <w:t>Advice has been sought from Place Studios regarding the best way to proceed</w:t>
      </w:r>
      <w:r w:rsidR="00214377">
        <w:rPr>
          <w:rFonts w:ascii="Arial" w:eastAsia="Arial" w:hAnsi="Arial" w:cs="Arial"/>
          <w:color w:val="000000" w:themeColor="text1"/>
        </w:rPr>
        <w:t xml:space="preserve">.  The existing plan will remain in place until such time as it is </w:t>
      </w:r>
      <w:r w:rsidR="00753B1B">
        <w:rPr>
          <w:rFonts w:ascii="Arial" w:eastAsia="Arial" w:hAnsi="Arial" w:cs="Arial"/>
          <w:color w:val="000000" w:themeColor="text1"/>
        </w:rPr>
        <w:t xml:space="preserve">replaced by a new plan.  It </w:t>
      </w:r>
      <w:r w:rsidR="00EB53F1">
        <w:rPr>
          <w:rFonts w:ascii="Arial" w:eastAsia="Arial" w:hAnsi="Arial" w:cs="Arial"/>
          <w:color w:val="000000" w:themeColor="text1"/>
        </w:rPr>
        <w:t xml:space="preserve">was </w:t>
      </w:r>
      <w:r w:rsidR="00EB53F1" w:rsidRPr="00DF7118">
        <w:rPr>
          <w:rFonts w:ascii="Arial" w:eastAsia="Arial" w:hAnsi="Arial" w:cs="Arial"/>
          <w:b/>
          <w:bCs/>
          <w:color w:val="000000" w:themeColor="text1"/>
        </w:rPr>
        <w:t>RECOMMENDED</w:t>
      </w:r>
      <w:r w:rsidR="00EB53F1">
        <w:rPr>
          <w:rFonts w:ascii="Arial" w:eastAsia="Arial" w:hAnsi="Arial" w:cs="Arial"/>
          <w:color w:val="000000" w:themeColor="text1"/>
        </w:rPr>
        <w:t xml:space="preserve"> that:</w:t>
      </w:r>
    </w:p>
    <w:p w14:paraId="4509E024" w14:textId="2BEBC0ED" w:rsidR="00343908" w:rsidRDefault="00B20A22" w:rsidP="00EB53F1">
      <w:pPr>
        <w:pStyle w:val="NormalWeb"/>
        <w:numPr>
          <w:ilvl w:val="0"/>
          <w:numId w:val="45"/>
        </w:numPr>
        <w:spacing w:before="0" w:after="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 request is made to EDDC to update the designated area </w:t>
      </w:r>
      <w:r w:rsidR="00343908">
        <w:rPr>
          <w:rFonts w:ascii="Arial" w:eastAsia="Arial" w:hAnsi="Arial" w:cs="Arial"/>
          <w:color w:val="000000" w:themeColor="text1"/>
        </w:rPr>
        <w:t>to include just Ottery St Mary parish.</w:t>
      </w:r>
    </w:p>
    <w:p w14:paraId="7B925FEB" w14:textId="77777777" w:rsidR="00B74174" w:rsidRDefault="00EB623E" w:rsidP="00EB53F1">
      <w:pPr>
        <w:pStyle w:val="NormalWeb"/>
        <w:numPr>
          <w:ilvl w:val="0"/>
          <w:numId w:val="45"/>
        </w:numPr>
        <w:spacing w:before="0" w:after="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To apply for initial £10,000 funding to </w:t>
      </w:r>
      <w:r w:rsidR="00EF4735">
        <w:rPr>
          <w:rFonts w:ascii="Arial" w:eastAsia="Arial" w:hAnsi="Arial" w:cs="Arial"/>
          <w:color w:val="000000" w:themeColor="text1"/>
        </w:rPr>
        <w:t>start work on creating a new Neighbourhood Plan.</w:t>
      </w:r>
    </w:p>
    <w:p w14:paraId="2A17D0BE" w14:textId="25D61B58" w:rsidR="775DECB4" w:rsidRDefault="00AA60A1" w:rsidP="00EB53F1">
      <w:pPr>
        <w:pStyle w:val="NormalWeb"/>
        <w:numPr>
          <w:ilvl w:val="0"/>
          <w:numId w:val="45"/>
        </w:numPr>
        <w:spacing w:before="0" w:after="0" w:line="259" w:lineRule="auto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A Neighbourhood </w:t>
      </w:r>
      <w:r w:rsidR="00C76B74">
        <w:rPr>
          <w:rFonts w:ascii="Arial" w:eastAsia="Arial" w:hAnsi="Arial" w:cs="Arial"/>
          <w:color w:val="000000" w:themeColor="text1"/>
        </w:rPr>
        <w:t xml:space="preserve">Development </w:t>
      </w:r>
      <w:r>
        <w:rPr>
          <w:rFonts w:ascii="Arial" w:eastAsia="Arial" w:hAnsi="Arial" w:cs="Arial"/>
          <w:color w:val="000000" w:themeColor="text1"/>
        </w:rPr>
        <w:t xml:space="preserve">Plan Steering Group will need to be </w:t>
      </w:r>
      <w:r w:rsidR="00C76B74">
        <w:rPr>
          <w:rFonts w:ascii="Arial" w:eastAsia="Arial" w:hAnsi="Arial" w:cs="Arial"/>
          <w:color w:val="000000" w:themeColor="text1"/>
        </w:rPr>
        <w:t>reformed</w:t>
      </w:r>
      <w:r>
        <w:rPr>
          <w:rFonts w:ascii="Arial" w:eastAsia="Arial" w:hAnsi="Arial" w:cs="Arial"/>
          <w:color w:val="000000" w:themeColor="text1"/>
        </w:rPr>
        <w:t xml:space="preserve">.   This will be advertised throughout the parish explaining the difference between the Neighbourhood Plan </w:t>
      </w:r>
      <w:r w:rsidR="00D04F4D">
        <w:rPr>
          <w:rFonts w:ascii="Arial" w:eastAsia="Arial" w:hAnsi="Arial" w:cs="Arial"/>
          <w:color w:val="000000" w:themeColor="text1"/>
        </w:rPr>
        <w:t xml:space="preserve">and the EDLP asking interested parties to come forward.  </w:t>
      </w:r>
      <w:r w:rsidR="00EB53F1">
        <w:rPr>
          <w:rFonts w:ascii="Arial" w:eastAsia="Arial" w:hAnsi="Arial" w:cs="Arial"/>
          <w:color w:val="000000" w:themeColor="text1"/>
        </w:rPr>
        <w:t xml:space="preserve"> </w:t>
      </w:r>
      <w:r w:rsidR="775DECB4" w:rsidRPr="5BDDEDF3">
        <w:rPr>
          <w:rFonts w:ascii="Arial" w:eastAsia="Arial" w:hAnsi="Arial" w:cs="Arial"/>
          <w:color w:val="000000" w:themeColor="text1"/>
        </w:rPr>
        <w:t xml:space="preserve">  </w:t>
      </w:r>
    </w:p>
    <w:p w14:paraId="6E927BAC" w14:textId="40736135" w:rsidR="5BDDEDF3" w:rsidRDefault="5BDDEDF3" w:rsidP="5BDDEDF3">
      <w:pPr>
        <w:pStyle w:val="NormalWeb"/>
        <w:spacing w:before="0" w:after="0" w:line="259" w:lineRule="auto"/>
        <w:rPr>
          <w:rFonts w:ascii="Arial" w:eastAsia="Arial" w:hAnsi="Arial" w:cs="Arial"/>
          <w:color w:val="000000" w:themeColor="text1"/>
        </w:rPr>
      </w:pPr>
    </w:p>
    <w:p w14:paraId="12C5F121" w14:textId="6C085C6C" w:rsidR="2C7A43CF" w:rsidRDefault="2C7A43CF" w:rsidP="63F24322">
      <w:pPr>
        <w:widowControl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15D2CACF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093023D9" w:rsidRPr="5BDDEDF3">
        <w:rPr>
          <w:rFonts w:ascii="Arial" w:hAnsi="Arial" w:cs="Arial"/>
        </w:rPr>
        <w:t>01</w:t>
      </w:r>
      <w:r w:rsidRPr="5BDDEDF3">
        <w:rPr>
          <w:rFonts w:ascii="Arial" w:hAnsi="Arial" w:cs="Arial"/>
        </w:rPr>
        <w:t>/07</w:t>
      </w:r>
    </w:p>
    <w:p w14:paraId="31EB474B" w14:textId="3CDF84E3" w:rsidR="146C22FD" w:rsidRDefault="146C22FD" w:rsidP="5BDDEDF3">
      <w:pPr>
        <w:widowControl/>
        <w:rPr>
          <w:rFonts w:ascii="Arial" w:eastAsia="Arial" w:hAnsi="Arial" w:cs="Arial"/>
          <w:b/>
          <w:bCs/>
          <w:color w:val="000000" w:themeColor="text1"/>
        </w:rPr>
      </w:pPr>
      <w:r w:rsidRPr="5BDDEDF3">
        <w:rPr>
          <w:rStyle w:val="normaltextrun"/>
          <w:rFonts w:ascii="Arial" w:eastAsia="Arial" w:hAnsi="Arial" w:cs="Arial"/>
          <w:b/>
          <w:bCs/>
          <w:color w:val="000000" w:themeColor="text1"/>
          <w:lang w:val="en-US"/>
        </w:rPr>
        <w:t>TO CONSIDER ANY REPORTS, CORRESPONDENCE AND MAKE RECOMMENDATIONS (IF APPROPRIATE) IN RESPECT OF THE REGENERATION OF THE TOWN AND CLIMATE ACTION</w:t>
      </w:r>
      <w:r w:rsidRPr="5BDDEDF3">
        <w:rPr>
          <w:rStyle w:val="normaltextrun"/>
          <w:rFonts w:ascii="Arial" w:eastAsia="Arial" w:hAnsi="Arial" w:cs="Arial"/>
          <w:b/>
          <w:bCs/>
          <w:color w:val="000000" w:themeColor="text1"/>
        </w:rPr>
        <w:t>  </w:t>
      </w:r>
    </w:p>
    <w:p w14:paraId="58EC73ED" w14:textId="387B65ED" w:rsidR="001D1B55" w:rsidRDefault="0050509F" w:rsidP="5BDDEDF3">
      <w:pPr>
        <w:widowControl/>
        <w:rPr>
          <w:rStyle w:val="normaltextrun"/>
          <w:rFonts w:ascii="Arial" w:eastAsia="Arial" w:hAnsi="Arial" w:cs="Arial"/>
          <w:b/>
          <w:bCs/>
          <w:color w:val="000000" w:themeColor="text1"/>
        </w:rPr>
      </w:pPr>
      <w:r w:rsidRPr="00EA080B">
        <w:rPr>
          <w:rStyle w:val="normaltextrun"/>
          <w:rFonts w:ascii="Arial" w:eastAsia="Arial" w:hAnsi="Arial" w:cs="Arial"/>
          <w:color w:val="000000" w:themeColor="text1"/>
        </w:rPr>
        <w:t xml:space="preserve">It is recognised that it is difficult for pedestrians walking between Otter Garden Centres and Butts Road.  It was </w:t>
      </w:r>
      <w:r w:rsidRPr="00EA080B">
        <w:rPr>
          <w:rStyle w:val="normaltextrun"/>
          <w:rFonts w:ascii="Arial" w:eastAsia="Arial" w:hAnsi="Arial" w:cs="Arial"/>
          <w:b/>
          <w:bCs/>
          <w:color w:val="000000" w:themeColor="text1"/>
        </w:rPr>
        <w:t>RE</w:t>
      </w:r>
      <w:r w:rsidR="00EA080B">
        <w:rPr>
          <w:rStyle w:val="normaltextrun"/>
          <w:rFonts w:ascii="Arial" w:eastAsia="Arial" w:hAnsi="Arial" w:cs="Arial"/>
          <w:b/>
          <w:bCs/>
          <w:color w:val="000000" w:themeColor="text1"/>
        </w:rPr>
        <w:t>COMMENDED</w:t>
      </w:r>
      <w:r w:rsidRPr="00EA080B">
        <w:rPr>
          <w:rStyle w:val="normaltextrun"/>
          <w:rFonts w:ascii="Arial" w:eastAsia="Arial" w:hAnsi="Arial" w:cs="Arial"/>
          <w:color w:val="000000" w:themeColor="text1"/>
        </w:rPr>
        <w:t xml:space="preserve"> that £500.00 is used from the </w:t>
      </w:r>
      <w:r w:rsidR="00AF7FBC" w:rsidRPr="00EA080B">
        <w:rPr>
          <w:rStyle w:val="normaltextrun"/>
          <w:rFonts w:ascii="Arial" w:eastAsia="Arial" w:hAnsi="Arial" w:cs="Arial"/>
          <w:color w:val="000000" w:themeColor="text1"/>
        </w:rPr>
        <w:t xml:space="preserve">Regeneration and Climate Action budget to purchase two </w:t>
      </w:r>
      <w:r w:rsidR="00737404" w:rsidRPr="00EA080B">
        <w:rPr>
          <w:rStyle w:val="normaltextrun"/>
          <w:rFonts w:ascii="Arial" w:eastAsia="Arial" w:hAnsi="Arial" w:cs="Arial"/>
          <w:color w:val="000000" w:themeColor="text1"/>
        </w:rPr>
        <w:t xml:space="preserve">warning </w:t>
      </w:r>
      <w:r w:rsidR="00AF7FBC" w:rsidRPr="00EA080B">
        <w:rPr>
          <w:rStyle w:val="normaltextrun"/>
          <w:rFonts w:ascii="Arial" w:eastAsia="Arial" w:hAnsi="Arial" w:cs="Arial"/>
          <w:color w:val="000000" w:themeColor="text1"/>
        </w:rPr>
        <w:t xml:space="preserve">signs </w:t>
      </w:r>
      <w:r w:rsidR="00737404" w:rsidRPr="00EA080B">
        <w:rPr>
          <w:rStyle w:val="normaltextrun"/>
          <w:rFonts w:ascii="Arial" w:eastAsia="Arial" w:hAnsi="Arial" w:cs="Arial"/>
          <w:color w:val="000000" w:themeColor="text1"/>
        </w:rPr>
        <w:t xml:space="preserve">saying ‘Pedestrians in the Road Ahead’. </w:t>
      </w:r>
      <w:r w:rsidR="00AF6097">
        <w:rPr>
          <w:rStyle w:val="normaltextrun"/>
          <w:rFonts w:ascii="Arial" w:eastAsia="Arial" w:hAnsi="Arial" w:cs="Arial"/>
          <w:color w:val="000000" w:themeColor="text1"/>
        </w:rPr>
        <w:t xml:space="preserve"> An application has been made to DCC Cllr Bailey</w:t>
      </w:r>
      <w:r w:rsidR="00C15377">
        <w:rPr>
          <w:rStyle w:val="normaltextrun"/>
          <w:rFonts w:ascii="Arial" w:eastAsia="Arial" w:hAnsi="Arial" w:cs="Arial"/>
          <w:color w:val="000000" w:themeColor="text1"/>
        </w:rPr>
        <w:t xml:space="preserve">’s Locality Fund for the remaining £500.  </w:t>
      </w:r>
      <w:r w:rsidR="00737404" w:rsidRPr="00EA080B">
        <w:rPr>
          <w:rStyle w:val="normaltextrun"/>
          <w:rFonts w:ascii="Arial" w:eastAsia="Arial" w:hAnsi="Arial" w:cs="Arial"/>
          <w:color w:val="000000" w:themeColor="text1"/>
        </w:rPr>
        <w:t xml:space="preserve"> It was noted that this </w:t>
      </w:r>
      <w:r w:rsidR="002D1F25">
        <w:rPr>
          <w:rStyle w:val="normaltextrun"/>
          <w:rFonts w:ascii="Arial" w:eastAsia="Arial" w:hAnsi="Arial" w:cs="Arial"/>
          <w:color w:val="000000" w:themeColor="text1"/>
        </w:rPr>
        <w:t>should be</w:t>
      </w:r>
      <w:r w:rsidR="00737404" w:rsidRPr="00EA080B">
        <w:rPr>
          <w:rStyle w:val="normaltextrun"/>
          <w:rFonts w:ascii="Arial" w:eastAsia="Arial" w:hAnsi="Arial" w:cs="Arial"/>
          <w:color w:val="000000" w:themeColor="text1"/>
        </w:rPr>
        <w:t xml:space="preserve"> seen as a short term solution and that the creation of a footpath between these areas </w:t>
      </w:r>
      <w:r w:rsidR="000514DD">
        <w:rPr>
          <w:rStyle w:val="normaltextrun"/>
          <w:rFonts w:ascii="Arial" w:eastAsia="Arial" w:hAnsi="Arial" w:cs="Arial"/>
          <w:color w:val="000000" w:themeColor="text1"/>
        </w:rPr>
        <w:t>remains</w:t>
      </w:r>
      <w:r w:rsidR="00B2787F">
        <w:rPr>
          <w:rStyle w:val="normaltextrun"/>
          <w:rFonts w:ascii="Arial" w:eastAsia="Arial" w:hAnsi="Arial" w:cs="Arial"/>
          <w:color w:val="000000" w:themeColor="text1"/>
        </w:rPr>
        <w:t xml:space="preserve"> the aim.   </w:t>
      </w:r>
    </w:p>
    <w:p w14:paraId="0E1FA9EE" w14:textId="77777777" w:rsidR="00127F8C" w:rsidRPr="00DD25DF" w:rsidRDefault="00127F8C" w:rsidP="63F24322">
      <w:pPr>
        <w:widowControl/>
        <w:rPr>
          <w:rFonts w:ascii="Arial" w:eastAsia="Arial" w:hAnsi="Arial" w:cs="Arial"/>
          <w:b/>
          <w:bCs/>
          <w:color w:val="000000" w:themeColor="text1"/>
          <w:szCs w:val="24"/>
        </w:rPr>
      </w:pPr>
    </w:p>
    <w:p w14:paraId="220D43E9" w14:textId="59E479D1" w:rsidR="5D7BD0B2" w:rsidRDefault="5D7BD0B2" w:rsidP="63F24322">
      <w:pPr>
        <w:widowControl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6BEFBF2D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70320200" w:rsidRPr="5BDDEDF3">
        <w:rPr>
          <w:rFonts w:ascii="Arial" w:hAnsi="Arial" w:cs="Arial"/>
        </w:rPr>
        <w:t>01</w:t>
      </w:r>
      <w:r w:rsidRPr="5BDDEDF3">
        <w:rPr>
          <w:rFonts w:ascii="Arial" w:hAnsi="Arial" w:cs="Arial"/>
        </w:rPr>
        <w:t>/08</w:t>
      </w:r>
    </w:p>
    <w:p w14:paraId="4C208D86" w14:textId="60D7C107" w:rsidR="146C22FD" w:rsidRDefault="146C22FD" w:rsidP="63F24322">
      <w:pPr>
        <w:pStyle w:val="NormalWeb"/>
        <w:spacing w:before="0" w:after="0"/>
        <w:rPr>
          <w:rFonts w:ascii="Arial" w:eastAsia="Arial" w:hAnsi="Arial" w:cs="Arial"/>
          <w:b/>
          <w:bCs/>
          <w:color w:val="000000" w:themeColor="text1"/>
        </w:rPr>
      </w:pPr>
      <w:r w:rsidRPr="63F24322">
        <w:rPr>
          <w:rFonts w:ascii="Arial" w:eastAsia="Arial" w:hAnsi="Arial" w:cs="Arial"/>
          <w:b/>
          <w:bCs/>
          <w:color w:val="000000" w:themeColor="text1"/>
        </w:rPr>
        <w:t xml:space="preserve">CONSIDERATION OF SMALLER PROJECTS THAT THE COMMITTEE BE ABLE TO CONSIDER IN THE SHORT TERM TO ENHANCE THE TOWN AND IMPROVE FACILITIES FOR RESIDENTS OF THE PARISH  </w:t>
      </w:r>
    </w:p>
    <w:p w14:paraId="3F35F486" w14:textId="4C5C1A54" w:rsidR="146C22FD" w:rsidRDefault="146C22FD" w:rsidP="00F63F7C">
      <w:pPr>
        <w:pStyle w:val="NormalWeb"/>
        <w:numPr>
          <w:ilvl w:val="0"/>
          <w:numId w:val="42"/>
        </w:numPr>
        <w:spacing w:before="0" w:after="0"/>
        <w:rPr>
          <w:rFonts w:ascii="Arial" w:eastAsia="Arial" w:hAnsi="Arial" w:cs="Arial"/>
          <w:b/>
          <w:bCs/>
          <w:color w:val="000000" w:themeColor="text1"/>
        </w:rPr>
      </w:pPr>
      <w:r w:rsidRPr="5BDDEDF3">
        <w:rPr>
          <w:rFonts w:ascii="Arial" w:eastAsia="Arial" w:hAnsi="Arial" w:cs="Arial"/>
          <w:b/>
          <w:bCs/>
          <w:color w:val="000000" w:themeColor="text1"/>
        </w:rPr>
        <w:t xml:space="preserve">FEEDBACK FROM DISCUSSION WITH ASHBURTON TOWN COUNCIL </w:t>
      </w:r>
    </w:p>
    <w:p w14:paraId="43BEB114" w14:textId="6A1CD69B" w:rsidR="00B25A0B" w:rsidRPr="00B25A0B" w:rsidRDefault="00B25A0B" w:rsidP="00B25A0B">
      <w:pPr>
        <w:pStyle w:val="NormalWeb"/>
        <w:spacing w:before="0"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 CEO will approach Ashburton Town Council as Sarah Martin has left the Council.</w:t>
      </w:r>
    </w:p>
    <w:p w14:paraId="44A7278D" w14:textId="02B322C8" w:rsidR="146C22FD" w:rsidRDefault="146C22FD" w:rsidP="00BC2D9F">
      <w:pPr>
        <w:pStyle w:val="NormalWeb"/>
        <w:numPr>
          <w:ilvl w:val="0"/>
          <w:numId w:val="42"/>
        </w:numPr>
        <w:spacing w:before="0" w:after="0"/>
        <w:rPr>
          <w:rFonts w:ascii="Arial" w:eastAsia="Arial" w:hAnsi="Arial" w:cs="Arial"/>
          <w:b/>
          <w:bCs/>
          <w:color w:val="000000" w:themeColor="text1"/>
        </w:rPr>
      </w:pPr>
      <w:r w:rsidRPr="63F24322">
        <w:rPr>
          <w:rFonts w:ascii="Arial" w:eastAsia="Arial" w:hAnsi="Arial" w:cs="Arial"/>
          <w:b/>
          <w:bCs/>
          <w:color w:val="000000" w:themeColor="text1"/>
        </w:rPr>
        <w:t>PILOT SCHEME FOR NEW BUSINESSES</w:t>
      </w:r>
    </w:p>
    <w:p w14:paraId="5CAA0C9F" w14:textId="648DAFE7" w:rsidR="00BC2D9F" w:rsidRPr="00BC2D9F" w:rsidRDefault="00BC2D9F" w:rsidP="00BC2D9F">
      <w:pPr>
        <w:pStyle w:val="NormalWeb"/>
        <w:spacing w:before="0"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>There was no update regarding this.</w:t>
      </w:r>
    </w:p>
    <w:p w14:paraId="26D6B6E4" w14:textId="1AC18163" w:rsidR="00BC2D9F" w:rsidRDefault="146C22FD" w:rsidP="00BC2D9F">
      <w:pPr>
        <w:pStyle w:val="NormalWeb"/>
        <w:numPr>
          <w:ilvl w:val="0"/>
          <w:numId w:val="42"/>
        </w:numPr>
        <w:spacing w:before="0" w:after="0"/>
        <w:rPr>
          <w:rFonts w:ascii="Arial" w:eastAsia="Arial" w:hAnsi="Arial" w:cs="Arial"/>
          <w:b/>
          <w:bCs/>
          <w:color w:val="000000" w:themeColor="text1"/>
        </w:rPr>
      </w:pPr>
      <w:r w:rsidRPr="63F24322">
        <w:rPr>
          <w:rFonts w:ascii="Arial" w:eastAsia="Arial" w:hAnsi="Arial" w:cs="Arial"/>
          <w:b/>
          <w:bCs/>
          <w:color w:val="000000" w:themeColor="text1"/>
        </w:rPr>
        <w:t>LIAISING WITH SHOP OWNERS REGARDING POP UP SHOPS</w:t>
      </w:r>
    </w:p>
    <w:p w14:paraId="2C0C5BC5" w14:textId="4A772B9C" w:rsidR="00691EDD" w:rsidRPr="00691EDD" w:rsidRDefault="00B31F0F" w:rsidP="00691EDD">
      <w:pPr>
        <w:pStyle w:val="NormalWeb"/>
        <w:spacing w:before="0" w:after="0"/>
        <w:rPr>
          <w:rFonts w:ascii="Arial" w:eastAsia="Arial" w:hAnsi="Arial" w:cs="Arial"/>
          <w:color w:val="000000" w:themeColor="text1"/>
        </w:rPr>
      </w:pPr>
      <w:r>
        <w:rPr>
          <w:rFonts w:ascii="Arial" w:eastAsia="Arial" w:hAnsi="Arial" w:cs="Arial"/>
          <w:color w:val="000000" w:themeColor="text1"/>
        </w:rPr>
        <w:t xml:space="preserve">There was no update regarding this.  </w:t>
      </w:r>
    </w:p>
    <w:p w14:paraId="139F6EFD" w14:textId="446365F4" w:rsidR="146C22FD" w:rsidRDefault="146C22FD" w:rsidP="000D4972">
      <w:pPr>
        <w:pStyle w:val="NormalWeb"/>
        <w:numPr>
          <w:ilvl w:val="0"/>
          <w:numId w:val="42"/>
        </w:numPr>
        <w:spacing w:before="0" w:after="0"/>
        <w:rPr>
          <w:rFonts w:ascii="Arial" w:eastAsia="Arial" w:hAnsi="Arial" w:cs="Arial"/>
          <w:b/>
          <w:bCs/>
          <w:color w:val="000000" w:themeColor="text1"/>
        </w:rPr>
      </w:pPr>
      <w:r w:rsidRPr="63F24322">
        <w:rPr>
          <w:rFonts w:ascii="Arial" w:eastAsia="Arial" w:hAnsi="Arial" w:cs="Arial"/>
          <w:b/>
          <w:bCs/>
          <w:color w:val="000000" w:themeColor="text1"/>
        </w:rPr>
        <w:t xml:space="preserve">DROP-IN SESSIONS TO PROVIDE ADVICE REGARDING COPING WITH </w:t>
      </w:r>
      <w:r>
        <w:tab/>
      </w:r>
      <w:r w:rsidRPr="63F24322">
        <w:rPr>
          <w:rFonts w:ascii="Arial" w:eastAsia="Arial" w:hAnsi="Arial" w:cs="Arial"/>
          <w:b/>
          <w:bCs/>
          <w:color w:val="000000" w:themeColor="text1"/>
        </w:rPr>
        <w:t>ENERGY CRIS</w:t>
      </w:r>
      <w:r w:rsidR="00A46147">
        <w:rPr>
          <w:rFonts w:ascii="Arial" w:eastAsia="Arial" w:hAnsi="Arial" w:cs="Arial"/>
          <w:b/>
          <w:bCs/>
          <w:color w:val="000000" w:themeColor="text1"/>
        </w:rPr>
        <w:t>IS</w:t>
      </w:r>
    </w:p>
    <w:p w14:paraId="3562676A" w14:textId="46D75608" w:rsidR="006B17F9" w:rsidRPr="00830CDB" w:rsidRDefault="006B17F9" w:rsidP="006B17F9">
      <w:pPr>
        <w:pStyle w:val="NormalWeb"/>
        <w:spacing w:before="0" w:after="0"/>
        <w:rPr>
          <w:rFonts w:ascii="Arial" w:eastAsia="Arial" w:hAnsi="Arial" w:cs="Arial"/>
          <w:color w:val="000000" w:themeColor="text1"/>
        </w:rPr>
      </w:pPr>
      <w:r w:rsidRPr="00830CDB">
        <w:rPr>
          <w:rFonts w:ascii="Arial" w:eastAsia="Arial" w:hAnsi="Arial" w:cs="Arial"/>
          <w:color w:val="000000" w:themeColor="text1"/>
        </w:rPr>
        <w:t xml:space="preserve">A session was held at Hartford but attendance was disappointing.   </w:t>
      </w:r>
      <w:r w:rsidR="00830CDB" w:rsidRPr="00830CDB">
        <w:rPr>
          <w:rFonts w:ascii="Arial" w:eastAsia="Arial" w:hAnsi="Arial" w:cs="Arial"/>
          <w:color w:val="000000" w:themeColor="text1"/>
        </w:rPr>
        <w:t>A further session may be arranged in Ottery town centre at a venue where parking is easier.</w:t>
      </w:r>
    </w:p>
    <w:p w14:paraId="256D7C2E" w14:textId="19BE3E75" w:rsidR="146C22FD" w:rsidRDefault="146C22FD" w:rsidP="00472088">
      <w:pPr>
        <w:pStyle w:val="NormalWeb"/>
        <w:numPr>
          <w:ilvl w:val="0"/>
          <w:numId w:val="42"/>
        </w:numPr>
        <w:spacing w:before="0" w:after="0"/>
        <w:rPr>
          <w:rFonts w:ascii="Arial" w:eastAsia="Arial" w:hAnsi="Arial" w:cs="Arial"/>
          <w:b/>
          <w:bCs/>
          <w:color w:val="000000" w:themeColor="text1"/>
        </w:rPr>
      </w:pPr>
      <w:r w:rsidRPr="5BDDEDF3">
        <w:rPr>
          <w:rFonts w:ascii="Arial" w:eastAsia="Arial" w:hAnsi="Arial" w:cs="Arial"/>
          <w:b/>
          <w:bCs/>
          <w:color w:val="000000" w:themeColor="text1"/>
        </w:rPr>
        <w:t>INTERACTIVE MAP HIGHLIGHTING AREAS NEEDING IMPROVEMENT</w:t>
      </w:r>
    </w:p>
    <w:p w14:paraId="5E200B56" w14:textId="6EA54409" w:rsidR="00830CDB" w:rsidRPr="0069763E" w:rsidRDefault="00830CDB" w:rsidP="00830CDB">
      <w:pPr>
        <w:pStyle w:val="NormalWeb"/>
        <w:spacing w:before="0" w:after="0"/>
        <w:rPr>
          <w:rFonts w:ascii="Arial" w:eastAsia="Arial" w:hAnsi="Arial" w:cs="Arial"/>
          <w:color w:val="000000" w:themeColor="text1"/>
        </w:rPr>
      </w:pPr>
      <w:r w:rsidRPr="0069763E">
        <w:rPr>
          <w:rFonts w:ascii="Arial" w:eastAsia="Arial" w:hAnsi="Arial" w:cs="Arial"/>
          <w:color w:val="000000" w:themeColor="text1"/>
        </w:rPr>
        <w:t xml:space="preserve">Cllr Stewart will provide details of areas needing improvement.   </w:t>
      </w:r>
      <w:r w:rsidR="0069763E" w:rsidRPr="0069763E">
        <w:rPr>
          <w:rFonts w:ascii="Arial" w:eastAsia="Arial" w:hAnsi="Arial" w:cs="Arial"/>
          <w:color w:val="000000" w:themeColor="text1"/>
        </w:rPr>
        <w:t xml:space="preserve">This is something that Place Studios may be able to assist with.  </w:t>
      </w:r>
    </w:p>
    <w:p w14:paraId="09F3378A" w14:textId="3788E2AF" w:rsidR="382DB9C8" w:rsidRPr="0069763E" w:rsidRDefault="382DB9C8" w:rsidP="63F24322">
      <w:pPr>
        <w:widowControl/>
        <w:rPr>
          <w:rFonts w:ascii="Arial" w:eastAsia="Arial" w:hAnsi="Arial" w:cs="Arial"/>
          <w:color w:val="000000" w:themeColor="text1"/>
          <w:szCs w:val="24"/>
        </w:rPr>
      </w:pPr>
    </w:p>
    <w:p w14:paraId="41F8FEAE" w14:textId="4BD64016" w:rsidR="47F7115D" w:rsidRDefault="47F7115D" w:rsidP="63F24322">
      <w:pPr>
        <w:widowControl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578B2C6C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084A7AAF" w:rsidRPr="5BDDEDF3">
        <w:rPr>
          <w:rFonts w:ascii="Arial" w:hAnsi="Arial" w:cs="Arial"/>
        </w:rPr>
        <w:t>01</w:t>
      </w:r>
      <w:r w:rsidRPr="5BDDEDF3">
        <w:rPr>
          <w:rFonts w:ascii="Arial" w:hAnsi="Arial" w:cs="Arial"/>
        </w:rPr>
        <w:t>/</w:t>
      </w:r>
      <w:r w:rsidR="01C91809" w:rsidRPr="5BDDEDF3">
        <w:rPr>
          <w:rFonts w:ascii="Arial" w:hAnsi="Arial" w:cs="Arial"/>
        </w:rPr>
        <w:t>09</w:t>
      </w:r>
    </w:p>
    <w:p w14:paraId="662C9418" w14:textId="0B5E4DFF" w:rsidR="146C22FD" w:rsidRDefault="146C22FD" w:rsidP="5BDDEDF3">
      <w:pPr>
        <w:pStyle w:val="NormalWeb"/>
        <w:spacing w:before="0" w:after="0"/>
        <w:rPr>
          <w:rFonts w:ascii="Arial" w:hAnsi="Arial" w:cs="Arial"/>
        </w:rPr>
      </w:pPr>
      <w:r w:rsidRPr="5BDDEDF3">
        <w:rPr>
          <w:rFonts w:ascii="Arial" w:eastAsia="Arial" w:hAnsi="Arial" w:cs="Arial"/>
          <w:b/>
          <w:bCs/>
          <w:color w:val="000000" w:themeColor="text1"/>
        </w:rPr>
        <w:t xml:space="preserve">TO </w:t>
      </w:r>
      <w:r w:rsidR="419125F7" w:rsidRPr="5BDDEDF3">
        <w:rPr>
          <w:rFonts w:ascii="Arial" w:eastAsia="Arial" w:hAnsi="Arial" w:cs="Arial"/>
          <w:b/>
          <w:bCs/>
          <w:color w:val="000000" w:themeColor="text1"/>
        </w:rPr>
        <w:t>RECEIVE AN UPDATE ON PHASE 1 PROJECTS BEING RUN BY PLACE STUDIOS AND CALLIDUS</w:t>
      </w:r>
    </w:p>
    <w:p w14:paraId="1B675806" w14:textId="2965565A" w:rsidR="5BDDEDF3" w:rsidRDefault="00BE59FF" w:rsidP="5BDDEDF3">
      <w:pPr>
        <w:pStyle w:val="NormalWeb"/>
        <w:spacing w:before="0" w:after="0"/>
        <w:rPr>
          <w:rFonts w:ascii="Arial" w:hAnsi="Arial" w:cs="Arial"/>
        </w:rPr>
      </w:pPr>
      <w:r>
        <w:rPr>
          <w:rFonts w:ascii="Arial" w:hAnsi="Arial" w:cs="Arial"/>
        </w:rPr>
        <w:t xml:space="preserve">The traffic survey will be carried out later this month.  Place Studio will be carrying out their public realm </w:t>
      </w:r>
      <w:r w:rsidR="00C01D15">
        <w:rPr>
          <w:rFonts w:ascii="Arial" w:hAnsi="Arial" w:cs="Arial"/>
        </w:rPr>
        <w:t>projects</w:t>
      </w:r>
      <w:r w:rsidR="001C2921">
        <w:rPr>
          <w:rFonts w:ascii="Arial" w:hAnsi="Arial" w:cs="Arial"/>
        </w:rPr>
        <w:t xml:space="preserve"> shortly</w:t>
      </w:r>
      <w:r w:rsidR="00C01D15">
        <w:rPr>
          <w:rFonts w:ascii="Arial" w:hAnsi="Arial" w:cs="Arial"/>
        </w:rPr>
        <w:t>.</w:t>
      </w:r>
    </w:p>
    <w:p w14:paraId="1A29D6A8" w14:textId="77777777" w:rsidR="00E055B2" w:rsidRDefault="00E055B2" w:rsidP="5BDDEDF3">
      <w:pPr>
        <w:pStyle w:val="NormalWeb"/>
        <w:spacing w:before="0" w:after="0"/>
        <w:rPr>
          <w:rFonts w:ascii="Arial" w:hAnsi="Arial" w:cs="Arial"/>
        </w:rPr>
      </w:pPr>
    </w:p>
    <w:p w14:paraId="260C3B1D" w14:textId="7D8B1963" w:rsidR="001E1BB3" w:rsidRPr="00E10C76" w:rsidRDefault="001E1BB3" w:rsidP="001E1BB3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51A8C82A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5DB0BFF4" w:rsidRPr="5BDDEDF3">
        <w:rPr>
          <w:rFonts w:ascii="Arial" w:hAnsi="Arial" w:cs="Arial"/>
        </w:rPr>
        <w:t>01</w:t>
      </w:r>
      <w:r w:rsidR="19678D16" w:rsidRPr="5BDDEDF3">
        <w:rPr>
          <w:rFonts w:ascii="Arial" w:hAnsi="Arial" w:cs="Arial"/>
        </w:rPr>
        <w:t>/1</w:t>
      </w:r>
      <w:r w:rsidR="5984779B" w:rsidRPr="5BDDEDF3">
        <w:rPr>
          <w:rFonts w:ascii="Arial" w:hAnsi="Arial" w:cs="Arial"/>
        </w:rPr>
        <w:t>0</w:t>
      </w:r>
    </w:p>
    <w:p w14:paraId="2B681951" w14:textId="751CD39E" w:rsidR="001E1BB3" w:rsidRDefault="001E1BB3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  <w:color w:val="000000" w:themeColor="text1"/>
        </w:rPr>
      </w:pPr>
      <w:r w:rsidRPr="382DB9C8">
        <w:rPr>
          <w:rStyle w:val="normaltextrun"/>
          <w:rFonts w:ascii="Arial" w:hAnsi="Arial" w:cs="Arial"/>
          <w:b/>
          <w:bCs/>
          <w:color w:val="000000" w:themeColor="text1"/>
        </w:rPr>
        <w:t>TO WELCOME COMMENTS AND IDEAS FROM MEMBERS OF THE PUBLIC</w:t>
      </w:r>
      <w:r w:rsidRPr="382DB9C8">
        <w:rPr>
          <w:rStyle w:val="eop"/>
          <w:rFonts w:ascii="Arial" w:hAnsi="Arial" w:cs="Arial"/>
          <w:b/>
          <w:bCs/>
          <w:color w:val="000000" w:themeColor="text1"/>
        </w:rPr>
        <w:t> </w:t>
      </w:r>
    </w:p>
    <w:p w14:paraId="3ED6D63E" w14:textId="5051A81F" w:rsidR="005E645E" w:rsidRPr="00C97AF6" w:rsidRDefault="00CF0EE3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C97AF6">
        <w:rPr>
          <w:rStyle w:val="eop"/>
          <w:rFonts w:ascii="Arial" w:hAnsi="Arial" w:cs="Arial"/>
          <w:color w:val="000000" w:themeColor="text1"/>
        </w:rPr>
        <w:t xml:space="preserve">It was noted that </w:t>
      </w:r>
      <w:r w:rsidR="00F5171A" w:rsidRPr="00C97AF6">
        <w:rPr>
          <w:rStyle w:val="eop"/>
          <w:rFonts w:ascii="Arial" w:hAnsi="Arial" w:cs="Arial"/>
          <w:color w:val="000000" w:themeColor="text1"/>
        </w:rPr>
        <w:t xml:space="preserve">lights over the </w:t>
      </w:r>
      <w:r w:rsidR="006B0B88" w:rsidRPr="00C97AF6">
        <w:rPr>
          <w:rStyle w:val="eop"/>
          <w:rFonts w:ascii="Arial" w:hAnsi="Arial" w:cs="Arial"/>
          <w:color w:val="000000" w:themeColor="text1"/>
        </w:rPr>
        <w:t xml:space="preserve">Land of Canaan </w:t>
      </w:r>
      <w:r w:rsidR="00E160D1" w:rsidRPr="00C97AF6">
        <w:rPr>
          <w:rStyle w:val="eop"/>
          <w:rFonts w:ascii="Arial" w:hAnsi="Arial" w:cs="Arial"/>
          <w:color w:val="000000" w:themeColor="text1"/>
        </w:rPr>
        <w:t>footbridge</w:t>
      </w:r>
      <w:r w:rsidR="0039085E" w:rsidRPr="00C97AF6">
        <w:rPr>
          <w:rStyle w:val="eop"/>
          <w:rFonts w:ascii="Arial" w:hAnsi="Arial" w:cs="Arial"/>
          <w:color w:val="000000" w:themeColor="text1"/>
        </w:rPr>
        <w:t xml:space="preserve"> would be beneficial during the winter as the area is very dark.  </w:t>
      </w:r>
      <w:r w:rsidR="00096E39">
        <w:rPr>
          <w:rStyle w:val="eop"/>
          <w:rFonts w:ascii="Arial" w:hAnsi="Arial" w:cs="Arial"/>
          <w:color w:val="000000" w:themeColor="text1"/>
        </w:rPr>
        <w:t>A</w:t>
      </w:r>
      <w:r w:rsidR="001443D9" w:rsidRPr="00C97AF6">
        <w:rPr>
          <w:rStyle w:val="eop"/>
          <w:rFonts w:ascii="Arial" w:hAnsi="Arial" w:cs="Arial"/>
          <w:color w:val="000000" w:themeColor="text1"/>
        </w:rPr>
        <w:t xml:space="preserve">ny lights </w:t>
      </w:r>
      <w:r w:rsidR="00096E39">
        <w:rPr>
          <w:rStyle w:val="eop"/>
          <w:rFonts w:ascii="Arial" w:hAnsi="Arial" w:cs="Arial"/>
          <w:color w:val="000000" w:themeColor="text1"/>
        </w:rPr>
        <w:t>sh</w:t>
      </w:r>
      <w:r w:rsidR="001443D9" w:rsidRPr="00C97AF6">
        <w:rPr>
          <w:rStyle w:val="eop"/>
          <w:rFonts w:ascii="Arial" w:hAnsi="Arial" w:cs="Arial"/>
          <w:color w:val="000000" w:themeColor="text1"/>
        </w:rPr>
        <w:t xml:space="preserve">ould be sensor operated.   </w:t>
      </w:r>
    </w:p>
    <w:p w14:paraId="55AABE91" w14:textId="2EF51183" w:rsidR="00474559" w:rsidRDefault="005E645E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  <w:r w:rsidRPr="00C97AF6">
        <w:rPr>
          <w:rStyle w:val="eop"/>
          <w:rFonts w:ascii="Arial" w:hAnsi="Arial" w:cs="Arial"/>
          <w:color w:val="000000" w:themeColor="text1"/>
        </w:rPr>
        <w:t>It was noted that the lack of buses seriously impacts young people in the community</w:t>
      </w:r>
      <w:r w:rsidR="00DF1383">
        <w:rPr>
          <w:rStyle w:val="eop"/>
          <w:rFonts w:ascii="Arial" w:hAnsi="Arial" w:cs="Arial"/>
          <w:color w:val="000000" w:themeColor="text1"/>
        </w:rPr>
        <w:t xml:space="preserve"> who do not </w:t>
      </w:r>
      <w:r w:rsidR="00474559">
        <w:rPr>
          <w:rStyle w:val="eop"/>
          <w:rFonts w:ascii="Arial" w:hAnsi="Arial" w:cs="Arial"/>
          <w:color w:val="000000" w:themeColor="text1"/>
        </w:rPr>
        <w:t xml:space="preserve">all </w:t>
      </w:r>
      <w:r w:rsidR="00DF1383">
        <w:rPr>
          <w:rStyle w:val="eop"/>
          <w:rFonts w:ascii="Arial" w:hAnsi="Arial" w:cs="Arial"/>
          <w:color w:val="000000" w:themeColor="text1"/>
        </w:rPr>
        <w:t>have alternative methods of transport</w:t>
      </w:r>
      <w:r w:rsidR="00474559">
        <w:rPr>
          <w:rStyle w:val="eop"/>
          <w:rFonts w:ascii="Arial" w:hAnsi="Arial" w:cs="Arial"/>
          <w:color w:val="000000" w:themeColor="text1"/>
        </w:rPr>
        <w:t xml:space="preserve"> available to them</w:t>
      </w:r>
      <w:r w:rsidRPr="00C97AF6">
        <w:rPr>
          <w:rStyle w:val="eop"/>
          <w:rFonts w:ascii="Arial" w:hAnsi="Arial" w:cs="Arial"/>
          <w:color w:val="000000" w:themeColor="text1"/>
        </w:rPr>
        <w:t>.</w:t>
      </w:r>
    </w:p>
    <w:p w14:paraId="12EEF9DD" w14:textId="6A13A29E" w:rsidR="00CF0EE3" w:rsidRPr="00C97AF6" w:rsidRDefault="00B76A31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 w:themeColor="text1"/>
        </w:rPr>
      </w:pPr>
      <w:r>
        <w:rPr>
          <w:rStyle w:val="eop"/>
          <w:rFonts w:ascii="Arial" w:hAnsi="Arial" w:cs="Arial"/>
          <w:color w:val="000000" w:themeColor="text1"/>
        </w:rPr>
        <w:t xml:space="preserve">It was noted that young people </w:t>
      </w:r>
      <w:r w:rsidR="00E7684B">
        <w:rPr>
          <w:rStyle w:val="eop"/>
          <w:rFonts w:ascii="Arial" w:hAnsi="Arial" w:cs="Arial"/>
          <w:color w:val="000000" w:themeColor="text1"/>
        </w:rPr>
        <w:t>would like to see the Skatepark area and access improved dramatically to ensure it is available throughout the day.</w:t>
      </w:r>
      <w:r w:rsidR="005E645E" w:rsidRPr="00C97AF6">
        <w:rPr>
          <w:rStyle w:val="eop"/>
          <w:rFonts w:ascii="Arial" w:hAnsi="Arial" w:cs="Arial"/>
          <w:color w:val="000000" w:themeColor="text1"/>
        </w:rPr>
        <w:t xml:space="preserve">   </w:t>
      </w:r>
      <w:r w:rsidR="0040290A" w:rsidRPr="00C97AF6">
        <w:rPr>
          <w:rStyle w:val="eop"/>
          <w:rFonts w:ascii="Arial" w:hAnsi="Arial" w:cs="Arial"/>
          <w:color w:val="000000" w:themeColor="text1"/>
        </w:rPr>
        <w:t xml:space="preserve"> </w:t>
      </w:r>
    </w:p>
    <w:p w14:paraId="57E95A17" w14:textId="7757AE01" w:rsidR="00796957" w:rsidRPr="007E0429" w:rsidRDefault="009B2AD5" w:rsidP="5BDDEDF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color w:val="000000"/>
        </w:rPr>
      </w:pPr>
      <w:r w:rsidRPr="5BDDEDF3">
        <w:rPr>
          <w:rStyle w:val="eop"/>
          <w:rFonts w:ascii="Arial" w:hAnsi="Arial" w:cs="Arial"/>
          <w:color w:val="000000" w:themeColor="text1"/>
        </w:rPr>
        <w:t xml:space="preserve">  </w:t>
      </w:r>
    </w:p>
    <w:p w14:paraId="253AA429" w14:textId="2DDC0826" w:rsidR="001E1BB3" w:rsidRPr="00E10C76" w:rsidRDefault="001E1BB3" w:rsidP="001E1BB3">
      <w:pPr>
        <w:pStyle w:val="Default"/>
        <w:rPr>
          <w:rFonts w:ascii="Arial" w:hAnsi="Arial" w:cs="Arial"/>
        </w:rPr>
      </w:pPr>
      <w:r w:rsidRPr="5BDDEDF3">
        <w:rPr>
          <w:rFonts w:ascii="Arial" w:hAnsi="Arial" w:cs="Arial"/>
        </w:rPr>
        <w:t>RCA2</w:t>
      </w:r>
      <w:r w:rsidR="7D9E1C51" w:rsidRPr="5BDDEDF3">
        <w:rPr>
          <w:rFonts w:ascii="Arial" w:hAnsi="Arial" w:cs="Arial"/>
        </w:rPr>
        <w:t>3</w:t>
      </w:r>
      <w:r w:rsidRPr="5BDDEDF3">
        <w:rPr>
          <w:rFonts w:ascii="Arial" w:hAnsi="Arial" w:cs="Arial"/>
        </w:rPr>
        <w:t>/</w:t>
      </w:r>
      <w:r w:rsidR="62250D30" w:rsidRPr="5BDDEDF3">
        <w:rPr>
          <w:rFonts w:ascii="Arial" w:hAnsi="Arial" w:cs="Arial"/>
        </w:rPr>
        <w:t>01</w:t>
      </w:r>
      <w:r w:rsidR="6A58C178" w:rsidRPr="5BDDEDF3">
        <w:rPr>
          <w:rFonts w:ascii="Arial" w:hAnsi="Arial" w:cs="Arial"/>
        </w:rPr>
        <w:t>/1</w:t>
      </w:r>
      <w:r w:rsidR="1B82F995" w:rsidRPr="5BDDEDF3">
        <w:rPr>
          <w:rFonts w:ascii="Arial" w:hAnsi="Arial" w:cs="Arial"/>
        </w:rPr>
        <w:t>1</w:t>
      </w:r>
    </w:p>
    <w:p w14:paraId="3D5CDE39" w14:textId="4DB8DFC3" w:rsidR="001E1BB3" w:rsidRDefault="001E1BB3" w:rsidP="001E1BB3">
      <w:pPr>
        <w:pStyle w:val="paragraph"/>
        <w:spacing w:before="0" w:beforeAutospacing="0" w:after="0" w:afterAutospacing="0"/>
        <w:textAlignment w:val="baseline"/>
        <w:rPr>
          <w:rStyle w:val="eop"/>
          <w:rFonts w:ascii="Arial" w:hAnsi="Arial" w:cs="Arial"/>
          <w:b/>
          <w:bCs/>
        </w:rPr>
      </w:pPr>
      <w:r w:rsidRPr="001E1BB3">
        <w:rPr>
          <w:rStyle w:val="normaltextrun"/>
          <w:rFonts w:ascii="Arial" w:hAnsi="Arial" w:cs="Arial"/>
          <w:b/>
          <w:bCs/>
          <w:lang w:val="en-US"/>
        </w:rPr>
        <w:t>TO RECEIVE COUNCILLORS’ QUESTIONS IN RELATION TO REGENERATION AND CLIMATE ACTION</w:t>
      </w:r>
      <w:r w:rsidRPr="001E1BB3">
        <w:rPr>
          <w:rStyle w:val="eop"/>
          <w:rFonts w:ascii="Arial" w:hAnsi="Arial" w:cs="Arial"/>
          <w:b/>
          <w:bCs/>
        </w:rPr>
        <w:t> </w:t>
      </w:r>
    </w:p>
    <w:p w14:paraId="2C00090E" w14:textId="47ADF45E" w:rsidR="000F7BF5" w:rsidRPr="000F7BF5" w:rsidRDefault="000F7BF5" w:rsidP="001E1BB3">
      <w:pPr>
        <w:pStyle w:val="paragraph"/>
        <w:spacing w:before="0" w:beforeAutospacing="0" w:after="0" w:afterAutospacing="0"/>
        <w:textAlignment w:val="baseline"/>
        <w:rPr>
          <w:rFonts w:ascii="Arial" w:hAnsi="Arial" w:cs="Arial"/>
        </w:rPr>
      </w:pPr>
      <w:r w:rsidRPr="000F7BF5">
        <w:rPr>
          <w:rStyle w:val="eop"/>
          <w:rFonts w:ascii="Arial" w:hAnsi="Arial" w:cs="Arial"/>
        </w:rPr>
        <w:t xml:space="preserve">There were none. </w:t>
      </w:r>
    </w:p>
    <w:p w14:paraId="6BB9E253" w14:textId="77777777" w:rsidR="00F57894" w:rsidRPr="00E10C76" w:rsidRDefault="00F57894" w:rsidP="00397D16">
      <w:pPr>
        <w:pStyle w:val="Default"/>
        <w:rPr>
          <w:rFonts w:ascii="Arial" w:hAnsi="Arial" w:cs="Arial"/>
          <w:color w:val="auto"/>
        </w:rPr>
      </w:pPr>
    </w:p>
    <w:p w14:paraId="23DE523C" w14:textId="62E0E803" w:rsidR="00397D16" w:rsidRDefault="001B727B" w:rsidP="5BDDEDF3">
      <w:pPr>
        <w:pStyle w:val="Default"/>
        <w:rPr>
          <w:rFonts w:ascii="Arial" w:hAnsi="Arial" w:cs="Arial"/>
          <w:color w:val="auto"/>
        </w:rPr>
      </w:pPr>
      <w:r w:rsidRPr="5BDDEDF3">
        <w:rPr>
          <w:rFonts w:ascii="Arial" w:hAnsi="Arial" w:cs="Arial"/>
          <w:color w:val="auto"/>
        </w:rPr>
        <w:t>The meeting ended at</w:t>
      </w:r>
      <w:r w:rsidR="1EC5633A" w:rsidRPr="5BDDEDF3">
        <w:rPr>
          <w:rFonts w:ascii="Arial" w:hAnsi="Arial" w:cs="Arial"/>
          <w:color w:val="auto"/>
        </w:rPr>
        <w:t xml:space="preserve"> </w:t>
      </w:r>
      <w:r w:rsidR="09DC9E57" w:rsidRPr="5BDDEDF3">
        <w:rPr>
          <w:rFonts w:ascii="Arial" w:hAnsi="Arial" w:cs="Arial"/>
          <w:color w:val="auto"/>
        </w:rPr>
        <w:t>19</w:t>
      </w:r>
      <w:r w:rsidR="0649D188" w:rsidRPr="5BDDEDF3">
        <w:rPr>
          <w:rFonts w:ascii="Arial" w:hAnsi="Arial" w:cs="Arial"/>
          <w:color w:val="auto"/>
        </w:rPr>
        <w:t>.47</w:t>
      </w:r>
      <w:r w:rsidR="7C48D6D8" w:rsidRPr="5BDDEDF3">
        <w:rPr>
          <w:rFonts w:ascii="Arial" w:hAnsi="Arial" w:cs="Arial"/>
          <w:color w:val="auto"/>
        </w:rPr>
        <w:t xml:space="preserve"> </w:t>
      </w:r>
    </w:p>
    <w:p w14:paraId="6E39B49A" w14:textId="77777777" w:rsidR="00085D35" w:rsidRPr="00E10C76" w:rsidRDefault="00085D35" w:rsidP="5BDDEDF3">
      <w:pPr>
        <w:pStyle w:val="Default"/>
        <w:rPr>
          <w:rFonts w:ascii="Arial" w:hAnsi="Arial" w:cs="Arial"/>
          <w:color w:val="auto"/>
          <w:lang w:eastAsia="zh-CN"/>
        </w:rPr>
      </w:pPr>
    </w:p>
    <w:tbl>
      <w:tblPr>
        <w:tblW w:w="9240" w:type="dxa"/>
        <w:tblInd w:w="-12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620"/>
        <w:gridCol w:w="4620"/>
      </w:tblGrid>
      <w:tr w:rsidR="00F10B01" w:rsidRPr="00E10C76" w14:paraId="5B713B1E" w14:textId="77777777" w:rsidTr="5BDDEDF3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5F88C17F" w14:textId="6B473D19" w:rsidR="00397D16" w:rsidRPr="00E10C76" w:rsidRDefault="00397D16" w:rsidP="29A47C19">
            <w:pPr>
              <w:pStyle w:val="Standarduser"/>
              <w:jc w:val="both"/>
              <w:rPr>
                <w:rFonts w:ascii="Arial" w:eastAsia="Calibri" w:hAnsi="Arial" w:cs="Arial"/>
                <w:b/>
                <w:bCs/>
                <w:i/>
                <w:iCs/>
                <w:lang w:val="en-GB" w:eastAsia="en-GB" w:bidi="hi-IN"/>
              </w:rPr>
            </w:pPr>
            <w:r w:rsidRPr="29A47C19">
              <w:rPr>
                <w:rFonts w:ascii="Arial" w:eastAsia="Calibri" w:hAnsi="Arial" w:cs="Arial"/>
                <w:b/>
                <w:bCs/>
                <w:i/>
                <w:iCs/>
                <w:lang w:val="en-GB" w:eastAsia="en-GB" w:bidi="hi-IN"/>
              </w:rPr>
              <w:t>SIGNATURE OF CHAIR</w:t>
            </w:r>
          </w:p>
          <w:p w14:paraId="52E56223" w14:textId="4E7D0CD6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i/>
                <w:lang w:val="en-GB" w:eastAsia="en-GB" w:bidi="hi-IN"/>
              </w:rPr>
            </w:pPr>
          </w:p>
          <w:p w14:paraId="07547A01" w14:textId="77777777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i/>
                <w:lang w:val="en-GB" w:eastAsia="en-GB" w:bidi="hi-IN"/>
              </w:rPr>
            </w:pPr>
          </w:p>
          <w:p w14:paraId="5043CB0F" w14:textId="77777777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i/>
                <w:lang w:val="en-GB" w:eastAsia="en-GB" w:bidi="hi-IN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07459315" w14:textId="77777777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lang w:val="en-GB" w:eastAsia="en-GB" w:bidi="hi-IN"/>
              </w:rPr>
            </w:pPr>
          </w:p>
        </w:tc>
      </w:tr>
      <w:tr w:rsidR="00F10B01" w:rsidRPr="00E10C76" w14:paraId="6C6CAB82" w14:textId="77777777" w:rsidTr="5BDDEDF3"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6537F28F" w14:textId="352DCB95" w:rsidR="00397D16" w:rsidRPr="00E10C76" w:rsidRDefault="00397D16" w:rsidP="5BDDEDF3">
            <w:pPr>
              <w:pStyle w:val="Standarduser"/>
              <w:jc w:val="both"/>
              <w:rPr>
                <w:rFonts w:ascii="Arial" w:eastAsia="Calibri" w:hAnsi="Arial" w:cs="Arial"/>
                <w:b/>
                <w:bCs/>
                <w:i/>
                <w:iCs/>
                <w:lang w:val="en-GB" w:eastAsia="en-GB" w:bidi="hi-IN"/>
              </w:rPr>
            </w:pPr>
            <w:r w:rsidRPr="5BDDEDF3">
              <w:rPr>
                <w:rFonts w:ascii="Arial" w:eastAsia="Calibri" w:hAnsi="Arial" w:cs="Arial"/>
                <w:b/>
                <w:bCs/>
                <w:i/>
                <w:iCs/>
                <w:lang w:val="en-GB" w:eastAsia="en-GB" w:bidi="hi-IN"/>
              </w:rPr>
              <w:t>DATE OF SIGNATUR</w:t>
            </w:r>
            <w:r w:rsidR="74344B00" w:rsidRPr="5BDDEDF3">
              <w:rPr>
                <w:rFonts w:ascii="Arial" w:eastAsia="Calibri" w:hAnsi="Arial" w:cs="Arial"/>
                <w:b/>
                <w:bCs/>
                <w:i/>
                <w:iCs/>
                <w:lang w:val="en-GB" w:eastAsia="en-GB" w:bidi="hi-IN"/>
              </w:rPr>
              <w:t>E</w:t>
            </w:r>
          </w:p>
          <w:p w14:paraId="6DFB9E20" w14:textId="77777777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i/>
                <w:lang w:val="en-GB" w:eastAsia="en-GB" w:bidi="hi-IN"/>
              </w:rPr>
            </w:pPr>
          </w:p>
          <w:p w14:paraId="70DF9E56" w14:textId="77777777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i/>
                <w:lang w:val="en-GB" w:eastAsia="en-GB" w:bidi="hi-IN"/>
              </w:rPr>
            </w:pPr>
          </w:p>
        </w:tc>
        <w:tc>
          <w:tcPr>
            <w:tcW w:w="46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cMar>
              <w:top w:w="0" w:type="dxa"/>
              <w:left w:w="33" w:type="dxa"/>
              <w:bottom w:w="0" w:type="dxa"/>
              <w:right w:w="108" w:type="dxa"/>
            </w:tcMar>
          </w:tcPr>
          <w:p w14:paraId="44E871BC" w14:textId="77777777" w:rsidR="00397D16" w:rsidRPr="00E10C76" w:rsidRDefault="00397D16" w:rsidP="00C66EC8">
            <w:pPr>
              <w:pStyle w:val="Standarduser"/>
              <w:jc w:val="both"/>
              <w:rPr>
                <w:rFonts w:ascii="Arial" w:eastAsia="Calibri" w:hAnsi="Arial" w:cs="Arial"/>
                <w:b/>
                <w:lang w:val="en-GB" w:eastAsia="en-GB" w:bidi="hi-IN"/>
              </w:rPr>
            </w:pPr>
          </w:p>
        </w:tc>
      </w:tr>
    </w:tbl>
    <w:p w14:paraId="144A5D23" w14:textId="77777777" w:rsidR="00397D16" w:rsidRPr="00E10C76" w:rsidRDefault="00397D16" w:rsidP="00397D16">
      <w:pPr>
        <w:rPr>
          <w:rFonts w:ascii="Arial" w:hAnsi="Arial" w:cs="Arial"/>
          <w:szCs w:val="24"/>
        </w:rPr>
      </w:pPr>
    </w:p>
    <w:p w14:paraId="738610EB" w14:textId="77777777" w:rsidR="00397D16" w:rsidRPr="00E10C76" w:rsidRDefault="00397D16" w:rsidP="00397D16">
      <w:pPr>
        <w:pStyle w:val="Standarduser"/>
        <w:rPr>
          <w:rFonts w:ascii="Arial" w:hAnsi="Arial" w:cs="Arial"/>
        </w:rPr>
      </w:pP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  <w:r w:rsidRPr="00E10C76">
        <w:rPr>
          <w:rFonts w:ascii="Arial" w:eastAsia="Calibri" w:hAnsi="Arial" w:cs="Arial"/>
          <w:lang w:val="en-GB"/>
        </w:rPr>
        <w:tab/>
      </w:r>
    </w:p>
    <w:sectPr w:rsidR="00397D16" w:rsidRPr="00E10C76" w:rsidSect="00014CC4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24CC21" w14:textId="77777777" w:rsidR="002B65C1" w:rsidRDefault="002B65C1" w:rsidP="00014CC4">
      <w:r>
        <w:separator/>
      </w:r>
    </w:p>
  </w:endnote>
  <w:endnote w:type="continuationSeparator" w:id="0">
    <w:p w14:paraId="756B8E0B" w14:textId="77777777" w:rsidR="002B65C1" w:rsidRDefault="002B65C1" w:rsidP="00014CC4">
      <w:r>
        <w:continuationSeparator/>
      </w:r>
    </w:p>
  </w:endnote>
  <w:endnote w:type="continuationNotice" w:id="1">
    <w:p w14:paraId="265EED58" w14:textId="77777777" w:rsidR="002B65C1" w:rsidRDefault="002B65C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DAA199" w14:textId="77777777" w:rsidR="001F5E41" w:rsidRDefault="001F5E41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8B6E0F" w14:textId="3083937F" w:rsidR="00CF361E" w:rsidRDefault="00CF361E">
    <w:pPr>
      <w:pStyle w:val="Footer"/>
    </w:pPr>
    <w:r>
      <w:t xml:space="preserve">                                                              Chair`s Initials…………..</w:t>
    </w:r>
  </w:p>
  <w:p w14:paraId="3B7B4B86" w14:textId="77777777" w:rsidR="00CF361E" w:rsidRDefault="00CF361E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B13346" w14:textId="77777777" w:rsidR="001F5E41" w:rsidRDefault="001F5E4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E46BD9" w14:textId="77777777" w:rsidR="002B65C1" w:rsidRDefault="002B65C1" w:rsidP="00014CC4">
      <w:r>
        <w:separator/>
      </w:r>
    </w:p>
  </w:footnote>
  <w:footnote w:type="continuationSeparator" w:id="0">
    <w:p w14:paraId="6B67D910" w14:textId="77777777" w:rsidR="002B65C1" w:rsidRDefault="002B65C1" w:rsidP="00014CC4">
      <w:r>
        <w:continuationSeparator/>
      </w:r>
    </w:p>
  </w:footnote>
  <w:footnote w:type="continuationNotice" w:id="1">
    <w:p w14:paraId="1DBBEEE5" w14:textId="77777777" w:rsidR="002B65C1" w:rsidRDefault="002B65C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D38254" w14:textId="77777777" w:rsidR="001F5E41" w:rsidRDefault="001F5E41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A226A1" w14:textId="456BBD59" w:rsidR="00CF361E" w:rsidRDefault="00CF361E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997285" w14:textId="77777777" w:rsidR="001F5E41" w:rsidRDefault="001F5E4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3C6DD6"/>
    <w:multiLevelType w:val="multilevel"/>
    <w:tmpl w:val="04324E78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30C04B6"/>
    <w:multiLevelType w:val="multilevel"/>
    <w:tmpl w:val="DF7878C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35C220C"/>
    <w:multiLevelType w:val="multilevel"/>
    <w:tmpl w:val="9D2E88C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6D55188"/>
    <w:multiLevelType w:val="hybridMultilevel"/>
    <w:tmpl w:val="5CF814E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660CE"/>
    <w:multiLevelType w:val="multilevel"/>
    <w:tmpl w:val="02D288FA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0D07715E"/>
    <w:multiLevelType w:val="multilevel"/>
    <w:tmpl w:val="05F6087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6EB6C91"/>
    <w:multiLevelType w:val="multilevel"/>
    <w:tmpl w:val="AA76EC5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8034F18"/>
    <w:multiLevelType w:val="multilevel"/>
    <w:tmpl w:val="3DF2DADA"/>
    <w:lvl w:ilvl="0">
      <w:start w:val="5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18692F51"/>
    <w:multiLevelType w:val="multilevel"/>
    <w:tmpl w:val="E38E3BA8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18DF603A"/>
    <w:multiLevelType w:val="multilevel"/>
    <w:tmpl w:val="B8B69850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C41317F"/>
    <w:multiLevelType w:val="hybridMultilevel"/>
    <w:tmpl w:val="1D66244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925E3F"/>
    <w:multiLevelType w:val="multilevel"/>
    <w:tmpl w:val="BAC6DC7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243378A8"/>
    <w:multiLevelType w:val="multilevel"/>
    <w:tmpl w:val="4D1A518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44A70F4"/>
    <w:multiLevelType w:val="multilevel"/>
    <w:tmpl w:val="32C29EC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25BB408D"/>
    <w:multiLevelType w:val="multilevel"/>
    <w:tmpl w:val="570A825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74639A4"/>
    <w:multiLevelType w:val="hybridMultilevel"/>
    <w:tmpl w:val="3294E968"/>
    <w:lvl w:ilvl="0" w:tplc="FC62E3D0">
      <w:start w:val="1"/>
      <w:numFmt w:val="decimal"/>
      <w:lvlText w:val="%1."/>
      <w:lvlJc w:val="left"/>
      <w:pPr>
        <w:ind w:left="720" w:hanging="360"/>
      </w:pPr>
    </w:lvl>
    <w:lvl w:ilvl="1" w:tplc="62AE12F0">
      <w:start w:val="1"/>
      <w:numFmt w:val="lowerLetter"/>
      <w:lvlText w:val="%2."/>
      <w:lvlJc w:val="left"/>
      <w:pPr>
        <w:ind w:left="1440" w:hanging="360"/>
      </w:pPr>
    </w:lvl>
    <w:lvl w:ilvl="2" w:tplc="E5F6D5E0">
      <w:start w:val="1"/>
      <w:numFmt w:val="lowerRoman"/>
      <w:lvlText w:val="%3."/>
      <w:lvlJc w:val="right"/>
      <w:pPr>
        <w:ind w:left="2160" w:hanging="180"/>
      </w:pPr>
    </w:lvl>
    <w:lvl w:ilvl="3" w:tplc="6B481002">
      <w:start w:val="1"/>
      <w:numFmt w:val="decimal"/>
      <w:lvlText w:val="%4."/>
      <w:lvlJc w:val="left"/>
      <w:pPr>
        <w:ind w:left="2880" w:hanging="360"/>
      </w:pPr>
    </w:lvl>
    <w:lvl w:ilvl="4" w:tplc="8EB40342">
      <w:start w:val="1"/>
      <w:numFmt w:val="lowerLetter"/>
      <w:lvlText w:val="%5."/>
      <w:lvlJc w:val="left"/>
      <w:pPr>
        <w:ind w:left="3600" w:hanging="360"/>
      </w:pPr>
    </w:lvl>
    <w:lvl w:ilvl="5" w:tplc="5CD4868A">
      <w:start w:val="1"/>
      <w:numFmt w:val="lowerRoman"/>
      <w:lvlText w:val="%6."/>
      <w:lvlJc w:val="right"/>
      <w:pPr>
        <w:ind w:left="4320" w:hanging="180"/>
      </w:pPr>
    </w:lvl>
    <w:lvl w:ilvl="6" w:tplc="0206F804">
      <w:start w:val="1"/>
      <w:numFmt w:val="decimal"/>
      <w:lvlText w:val="%7."/>
      <w:lvlJc w:val="left"/>
      <w:pPr>
        <w:ind w:left="5040" w:hanging="360"/>
      </w:pPr>
    </w:lvl>
    <w:lvl w:ilvl="7" w:tplc="6FAA68C0">
      <w:start w:val="1"/>
      <w:numFmt w:val="lowerLetter"/>
      <w:lvlText w:val="%8."/>
      <w:lvlJc w:val="left"/>
      <w:pPr>
        <w:ind w:left="5760" w:hanging="360"/>
      </w:pPr>
    </w:lvl>
    <w:lvl w:ilvl="8" w:tplc="03320556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8487CFA"/>
    <w:multiLevelType w:val="multilevel"/>
    <w:tmpl w:val="CCAC6F9E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C1E3500"/>
    <w:multiLevelType w:val="multilevel"/>
    <w:tmpl w:val="2244CD4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34625491"/>
    <w:multiLevelType w:val="multilevel"/>
    <w:tmpl w:val="06DEEA0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37544366"/>
    <w:multiLevelType w:val="multilevel"/>
    <w:tmpl w:val="2C02961E"/>
    <w:lvl w:ilvl="0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37707010"/>
    <w:multiLevelType w:val="multilevel"/>
    <w:tmpl w:val="A8204C1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9424C28"/>
    <w:multiLevelType w:val="multilevel"/>
    <w:tmpl w:val="ACB091D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3B1B31C3"/>
    <w:multiLevelType w:val="multilevel"/>
    <w:tmpl w:val="94B2DD7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3C427645"/>
    <w:multiLevelType w:val="hybridMultilevel"/>
    <w:tmpl w:val="3E940616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3C665412"/>
    <w:multiLevelType w:val="multilevel"/>
    <w:tmpl w:val="F0DA8E16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455353C8"/>
    <w:multiLevelType w:val="multilevel"/>
    <w:tmpl w:val="E948FF0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54771F78"/>
    <w:multiLevelType w:val="multilevel"/>
    <w:tmpl w:val="EDCEA62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550E50C5"/>
    <w:multiLevelType w:val="hybridMultilevel"/>
    <w:tmpl w:val="0BA2AD22"/>
    <w:lvl w:ilvl="0" w:tplc="FFFFFFFF">
      <w:start w:val="1"/>
      <w:numFmt w:val="lowerLetter"/>
      <w:lvlText w:val="%1."/>
      <w:lvlJc w:val="left"/>
      <w:pPr>
        <w:ind w:left="1080" w:hanging="72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60F35CD"/>
    <w:multiLevelType w:val="multilevel"/>
    <w:tmpl w:val="5D4A3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585A3A61"/>
    <w:multiLevelType w:val="multilevel"/>
    <w:tmpl w:val="C68A4B26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 w15:restartNumberingAfterBreak="0">
    <w:nsid w:val="5BAC0D37"/>
    <w:multiLevelType w:val="multilevel"/>
    <w:tmpl w:val="31CCDBE0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5FFC06C9"/>
    <w:multiLevelType w:val="multilevel"/>
    <w:tmpl w:val="0F7AF82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 w15:restartNumberingAfterBreak="0">
    <w:nsid w:val="60502BEE"/>
    <w:multiLevelType w:val="multilevel"/>
    <w:tmpl w:val="10B4297E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30466CE"/>
    <w:multiLevelType w:val="multilevel"/>
    <w:tmpl w:val="597E8CAA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644A2755"/>
    <w:multiLevelType w:val="multilevel"/>
    <w:tmpl w:val="5FACD2A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65955895"/>
    <w:multiLevelType w:val="multilevel"/>
    <w:tmpl w:val="246A687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8AA0691"/>
    <w:multiLevelType w:val="hybridMultilevel"/>
    <w:tmpl w:val="19D6AE1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B072B6D"/>
    <w:multiLevelType w:val="multilevel"/>
    <w:tmpl w:val="7C74EA6E"/>
    <w:lvl w:ilvl="0">
      <w:start w:val="3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b/>
        <w:bCs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Letter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low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low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6CB53109"/>
    <w:multiLevelType w:val="multilevel"/>
    <w:tmpl w:val="C79423D8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6D703358"/>
    <w:multiLevelType w:val="multilevel"/>
    <w:tmpl w:val="02DCFE62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1935FCA"/>
    <w:multiLevelType w:val="multilevel"/>
    <w:tmpl w:val="3B24594E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1" w15:restartNumberingAfterBreak="0">
    <w:nsid w:val="74DD190C"/>
    <w:multiLevelType w:val="multilevel"/>
    <w:tmpl w:val="3EB2A086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2" w15:restartNumberingAfterBreak="0">
    <w:nsid w:val="7BA535D0"/>
    <w:multiLevelType w:val="multilevel"/>
    <w:tmpl w:val="653AD82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D5F68C6"/>
    <w:multiLevelType w:val="multilevel"/>
    <w:tmpl w:val="8A08DA8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F4D0C1D"/>
    <w:multiLevelType w:val="multilevel"/>
    <w:tmpl w:val="C44E89E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1813479311">
    <w:abstractNumId w:val="15"/>
  </w:num>
  <w:num w:numId="2" w16cid:durableId="1624573392">
    <w:abstractNumId w:val="23"/>
  </w:num>
  <w:num w:numId="3" w16cid:durableId="537013798">
    <w:abstractNumId w:val="22"/>
  </w:num>
  <w:num w:numId="4" w16cid:durableId="1269699610">
    <w:abstractNumId w:val="44"/>
  </w:num>
  <w:num w:numId="5" w16cid:durableId="1805148592">
    <w:abstractNumId w:val="26"/>
  </w:num>
  <w:num w:numId="6" w16cid:durableId="42101930">
    <w:abstractNumId w:val="12"/>
  </w:num>
  <w:num w:numId="7" w16cid:durableId="1922055955">
    <w:abstractNumId w:val="28"/>
  </w:num>
  <w:num w:numId="8" w16cid:durableId="1136139463">
    <w:abstractNumId w:val="31"/>
  </w:num>
  <w:num w:numId="9" w16cid:durableId="203294492">
    <w:abstractNumId w:val="41"/>
  </w:num>
  <w:num w:numId="10" w16cid:durableId="1687443265">
    <w:abstractNumId w:val="20"/>
  </w:num>
  <w:num w:numId="11" w16cid:durableId="1913150575">
    <w:abstractNumId w:val="29"/>
  </w:num>
  <w:num w:numId="12" w16cid:durableId="16933921">
    <w:abstractNumId w:val="17"/>
  </w:num>
  <w:num w:numId="13" w16cid:durableId="1638297614">
    <w:abstractNumId w:val="18"/>
  </w:num>
  <w:num w:numId="14" w16cid:durableId="826625592">
    <w:abstractNumId w:val="21"/>
  </w:num>
  <w:num w:numId="15" w16cid:durableId="943422378">
    <w:abstractNumId w:val="24"/>
  </w:num>
  <w:num w:numId="16" w16cid:durableId="373043679">
    <w:abstractNumId w:val="43"/>
  </w:num>
  <w:num w:numId="17" w16cid:durableId="449781972">
    <w:abstractNumId w:val="34"/>
  </w:num>
  <w:num w:numId="18" w16cid:durableId="1784767500">
    <w:abstractNumId w:val="11"/>
  </w:num>
  <w:num w:numId="19" w16cid:durableId="1014384624">
    <w:abstractNumId w:val="42"/>
  </w:num>
  <w:num w:numId="20" w16cid:durableId="2142308213">
    <w:abstractNumId w:val="14"/>
  </w:num>
  <w:num w:numId="21" w16cid:durableId="58018096">
    <w:abstractNumId w:val="2"/>
  </w:num>
  <w:num w:numId="22" w16cid:durableId="1581282809">
    <w:abstractNumId w:val="39"/>
  </w:num>
  <w:num w:numId="23" w16cid:durableId="1633902822">
    <w:abstractNumId w:val="16"/>
  </w:num>
  <w:num w:numId="24" w16cid:durableId="1321083993">
    <w:abstractNumId w:val="5"/>
  </w:num>
  <w:num w:numId="25" w16cid:durableId="578102560">
    <w:abstractNumId w:val="6"/>
  </w:num>
  <w:num w:numId="26" w16cid:durableId="1792283567">
    <w:abstractNumId w:val="13"/>
  </w:num>
  <w:num w:numId="27" w16cid:durableId="1531529580">
    <w:abstractNumId w:val="35"/>
  </w:num>
  <w:num w:numId="28" w16cid:durableId="1853227761">
    <w:abstractNumId w:val="40"/>
  </w:num>
  <w:num w:numId="29" w16cid:durableId="212041391">
    <w:abstractNumId w:val="8"/>
  </w:num>
  <w:num w:numId="30" w16cid:durableId="1518427460">
    <w:abstractNumId w:val="33"/>
  </w:num>
  <w:num w:numId="31" w16cid:durableId="835464034">
    <w:abstractNumId w:val="32"/>
  </w:num>
  <w:num w:numId="32" w16cid:durableId="267323896">
    <w:abstractNumId w:val="38"/>
  </w:num>
  <w:num w:numId="33" w16cid:durableId="842625404">
    <w:abstractNumId w:val="25"/>
  </w:num>
  <w:num w:numId="34" w16cid:durableId="1834907682">
    <w:abstractNumId w:val="9"/>
  </w:num>
  <w:num w:numId="35" w16cid:durableId="1939214186">
    <w:abstractNumId w:val="1"/>
  </w:num>
  <w:num w:numId="36" w16cid:durableId="391273452">
    <w:abstractNumId w:val="30"/>
  </w:num>
  <w:num w:numId="37" w16cid:durableId="781415375">
    <w:abstractNumId w:val="4"/>
  </w:num>
  <w:num w:numId="38" w16cid:durableId="485316290">
    <w:abstractNumId w:val="19"/>
  </w:num>
  <w:num w:numId="39" w16cid:durableId="341133017">
    <w:abstractNumId w:val="0"/>
  </w:num>
  <w:num w:numId="40" w16cid:durableId="593172250">
    <w:abstractNumId w:val="37"/>
  </w:num>
  <w:num w:numId="41" w16cid:durableId="1961182301">
    <w:abstractNumId w:val="7"/>
  </w:num>
  <w:num w:numId="42" w16cid:durableId="1136803419">
    <w:abstractNumId w:val="27"/>
  </w:num>
  <w:num w:numId="43" w16cid:durableId="1043866628">
    <w:abstractNumId w:val="36"/>
  </w:num>
  <w:num w:numId="44" w16cid:durableId="1161044540">
    <w:abstractNumId w:val="10"/>
  </w:num>
  <w:num w:numId="45" w16cid:durableId="7097617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97D16"/>
    <w:rsid w:val="00003131"/>
    <w:rsid w:val="000053DF"/>
    <w:rsid w:val="00006049"/>
    <w:rsid w:val="00010D05"/>
    <w:rsid w:val="00011A31"/>
    <w:rsid w:val="00014CC4"/>
    <w:rsid w:val="000224E0"/>
    <w:rsid w:val="00023BD5"/>
    <w:rsid w:val="0002553D"/>
    <w:rsid w:val="00026CEA"/>
    <w:rsid w:val="00027AA8"/>
    <w:rsid w:val="00030537"/>
    <w:rsid w:val="00032810"/>
    <w:rsid w:val="00033D5F"/>
    <w:rsid w:val="00034153"/>
    <w:rsid w:val="00034606"/>
    <w:rsid w:val="00036BA3"/>
    <w:rsid w:val="00036FFD"/>
    <w:rsid w:val="00037B1C"/>
    <w:rsid w:val="0004212E"/>
    <w:rsid w:val="000435E0"/>
    <w:rsid w:val="00044A82"/>
    <w:rsid w:val="00046192"/>
    <w:rsid w:val="000462EC"/>
    <w:rsid w:val="000514DD"/>
    <w:rsid w:val="00056153"/>
    <w:rsid w:val="000570A6"/>
    <w:rsid w:val="000601E4"/>
    <w:rsid w:val="00060C5D"/>
    <w:rsid w:val="00065DE6"/>
    <w:rsid w:val="00070C48"/>
    <w:rsid w:val="0007382D"/>
    <w:rsid w:val="000757FE"/>
    <w:rsid w:val="000768D6"/>
    <w:rsid w:val="000770E7"/>
    <w:rsid w:val="00077555"/>
    <w:rsid w:val="00085D35"/>
    <w:rsid w:val="0009076A"/>
    <w:rsid w:val="0009271B"/>
    <w:rsid w:val="00093426"/>
    <w:rsid w:val="00096E39"/>
    <w:rsid w:val="000A037A"/>
    <w:rsid w:val="000A76C8"/>
    <w:rsid w:val="000A7A28"/>
    <w:rsid w:val="000C47EE"/>
    <w:rsid w:val="000CED57"/>
    <w:rsid w:val="000D0572"/>
    <w:rsid w:val="000D1FF0"/>
    <w:rsid w:val="000D2290"/>
    <w:rsid w:val="000D2BD9"/>
    <w:rsid w:val="000D4972"/>
    <w:rsid w:val="000D5C7A"/>
    <w:rsid w:val="000E1263"/>
    <w:rsid w:val="000E3A53"/>
    <w:rsid w:val="000E5365"/>
    <w:rsid w:val="000E5D91"/>
    <w:rsid w:val="000E75F4"/>
    <w:rsid w:val="000F1A53"/>
    <w:rsid w:val="000F201D"/>
    <w:rsid w:val="000F4DF3"/>
    <w:rsid w:val="000F573F"/>
    <w:rsid w:val="000F7BF5"/>
    <w:rsid w:val="001014A7"/>
    <w:rsid w:val="00110019"/>
    <w:rsid w:val="00127F8C"/>
    <w:rsid w:val="001339BC"/>
    <w:rsid w:val="001343A4"/>
    <w:rsid w:val="00136D72"/>
    <w:rsid w:val="00142740"/>
    <w:rsid w:val="00143660"/>
    <w:rsid w:val="001443D9"/>
    <w:rsid w:val="00146DB7"/>
    <w:rsid w:val="00147041"/>
    <w:rsid w:val="001474CB"/>
    <w:rsid w:val="00152A9A"/>
    <w:rsid w:val="00153A49"/>
    <w:rsid w:val="00161C27"/>
    <w:rsid w:val="00161DE1"/>
    <w:rsid w:val="0017039F"/>
    <w:rsid w:val="00174C65"/>
    <w:rsid w:val="00174CE7"/>
    <w:rsid w:val="00181894"/>
    <w:rsid w:val="0018222B"/>
    <w:rsid w:val="00182D25"/>
    <w:rsid w:val="00185D21"/>
    <w:rsid w:val="00186D12"/>
    <w:rsid w:val="00190CC3"/>
    <w:rsid w:val="0019650F"/>
    <w:rsid w:val="001A69D5"/>
    <w:rsid w:val="001B1565"/>
    <w:rsid w:val="001B1B63"/>
    <w:rsid w:val="001B45D5"/>
    <w:rsid w:val="001B4E70"/>
    <w:rsid w:val="001B727B"/>
    <w:rsid w:val="001C2921"/>
    <w:rsid w:val="001C29C6"/>
    <w:rsid w:val="001C2D0B"/>
    <w:rsid w:val="001C416C"/>
    <w:rsid w:val="001C6E8F"/>
    <w:rsid w:val="001D1B55"/>
    <w:rsid w:val="001D3CCD"/>
    <w:rsid w:val="001D6361"/>
    <w:rsid w:val="001E1BB3"/>
    <w:rsid w:val="001E1DEC"/>
    <w:rsid w:val="001E2548"/>
    <w:rsid w:val="001E2932"/>
    <w:rsid w:val="001E3518"/>
    <w:rsid w:val="001E4425"/>
    <w:rsid w:val="001F25B6"/>
    <w:rsid w:val="001F3031"/>
    <w:rsid w:val="001F4223"/>
    <w:rsid w:val="001F5E41"/>
    <w:rsid w:val="001F5E55"/>
    <w:rsid w:val="001F7CD5"/>
    <w:rsid w:val="00200658"/>
    <w:rsid w:val="00200F0C"/>
    <w:rsid w:val="00201964"/>
    <w:rsid w:val="00211806"/>
    <w:rsid w:val="00214377"/>
    <w:rsid w:val="00214F4A"/>
    <w:rsid w:val="00215F38"/>
    <w:rsid w:val="0022349B"/>
    <w:rsid w:val="00230383"/>
    <w:rsid w:val="00230AD4"/>
    <w:rsid w:val="00232818"/>
    <w:rsid w:val="0023678E"/>
    <w:rsid w:val="00236CCC"/>
    <w:rsid w:val="0024056C"/>
    <w:rsid w:val="002408CF"/>
    <w:rsid w:val="00242F98"/>
    <w:rsid w:val="00247776"/>
    <w:rsid w:val="00247DD8"/>
    <w:rsid w:val="00250FB1"/>
    <w:rsid w:val="002511FC"/>
    <w:rsid w:val="002516FD"/>
    <w:rsid w:val="00263D3F"/>
    <w:rsid w:val="00266453"/>
    <w:rsid w:val="00270C4F"/>
    <w:rsid w:val="0027271F"/>
    <w:rsid w:val="00280932"/>
    <w:rsid w:val="002813FE"/>
    <w:rsid w:val="0028583C"/>
    <w:rsid w:val="00287166"/>
    <w:rsid w:val="00291109"/>
    <w:rsid w:val="00295917"/>
    <w:rsid w:val="002A0892"/>
    <w:rsid w:val="002A1D05"/>
    <w:rsid w:val="002A2B19"/>
    <w:rsid w:val="002A5006"/>
    <w:rsid w:val="002A544A"/>
    <w:rsid w:val="002B53A5"/>
    <w:rsid w:val="002B5A63"/>
    <w:rsid w:val="002B65C1"/>
    <w:rsid w:val="002C15BC"/>
    <w:rsid w:val="002C7CA0"/>
    <w:rsid w:val="002D1F25"/>
    <w:rsid w:val="002D2189"/>
    <w:rsid w:val="002D3B7B"/>
    <w:rsid w:val="002E2B92"/>
    <w:rsid w:val="002E3EB2"/>
    <w:rsid w:val="002E7AA3"/>
    <w:rsid w:val="002F0565"/>
    <w:rsid w:val="002F0897"/>
    <w:rsid w:val="002F26FE"/>
    <w:rsid w:val="002F3B39"/>
    <w:rsid w:val="002F539C"/>
    <w:rsid w:val="002F63AE"/>
    <w:rsid w:val="00301866"/>
    <w:rsid w:val="003031BC"/>
    <w:rsid w:val="003050BB"/>
    <w:rsid w:val="0030527F"/>
    <w:rsid w:val="003054E4"/>
    <w:rsid w:val="003075F8"/>
    <w:rsid w:val="00311752"/>
    <w:rsid w:val="00311E56"/>
    <w:rsid w:val="003130FB"/>
    <w:rsid w:val="00321563"/>
    <w:rsid w:val="00325665"/>
    <w:rsid w:val="00325900"/>
    <w:rsid w:val="003259B7"/>
    <w:rsid w:val="00331790"/>
    <w:rsid w:val="00342B4A"/>
    <w:rsid w:val="00342C89"/>
    <w:rsid w:val="00343908"/>
    <w:rsid w:val="0034405D"/>
    <w:rsid w:val="0034563E"/>
    <w:rsid w:val="00350C92"/>
    <w:rsid w:val="00351AF1"/>
    <w:rsid w:val="00352BB7"/>
    <w:rsid w:val="003562E9"/>
    <w:rsid w:val="00357146"/>
    <w:rsid w:val="0036286C"/>
    <w:rsid w:val="003669F3"/>
    <w:rsid w:val="00377370"/>
    <w:rsid w:val="00380B1A"/>
    <w:rsid w:val="00383B6C"/>
    <w:rsid w:val="003842A9"/>
    <w:rsid w:val="003852AC"/>
    <w:rsid w:val="0039085E"/>
    <w:rsid w:val="003915C1"/>
    <w:rsid w:val="00391FA7"/>
    <w:rsid w:val="003924FF"/>
    <w:rsid w:val="003941BE"/>
    <w:rsid w:val="00397D16"/>
    <w:rsid w:val="003A207B"/>
    <w:rsid w:val="003A7034"/>
    <w:rsid w:val="003A7098"/>
    <w:rsid w:val="003B2494"/>
    <w:rsid w:val="003B24D8"/>
    <w:rsid w:val="003B3239"/>
    <w:rsid w:val="003B4E7D"/>
    <w:rsid w:val="003B5A57"/>
    <w:rsid w:val="003C0591"/>
    <w:rsid w:val="003C216C"/>
    <w:rsid w:val="003C36AB"/>
    <w:rsid w:val="003C49A8"/>
    <w:rsid w:val="003D0EE3"/>
    <w:rsid w:val="003D7A2C"/>
    <w:rsid w:val="003E32B5"/>
    <w:rsid w:val="003F39D1"/>
    <w:rsid w:val="003F432B"/>
    <w:rsid w:val="00400427"/>
    <w:rsid w:val="00401FC2"/>
    <w:rsid w:val="00402070"/>
    <w:rsid w:val="0040290A"/>
    <w:rsid w:val="004069DE"/>
    <w:rsid w:val="004079FC"/>
    <w:rsid w:val="00411719"/>
    <w:rsid w:val="00411C77"/>
    <w:rsid w:val="00412FC4"/>
    <w:rsid w:val="00413AD3"/>
    <w:rsid w:val="00415172"/>
    <w:rsid w:val="00425AA1"/>
    <w:rsid w:val="00430CFF"/>
    <w:rsid w:val="004367AA"/>
    <w:rsid w:val="004379DE"/>
    <w:rsid w:val="00437FAC"/>
    <w:rsid w:val="0044190C"/>
    <w:rsid w:val="004450BE"/>
    <w:rsid w:val="00445652"/>
    <w:rsid w:val="0045259E"/>
    <w:rsid w:val="0046288D"/>
    <w:rsid w:val="00463996"/>
    <w:rsid w:val="00464E24"/>
    <w:rsid w:val="00472088"/>
    <w:rsid w:val="004739BA"/>
    <w:rsid w:val="00474559"/>
    <w:rsid w:val="00475120"/>
    <w:rsid w:val="00477988"/>
    <w:rsid w:val="0048006D"/>
    <w:rsid w:val="0048189B"/>
    <w:rsid w:val="00484238"/>
    <w:rsid w:val="004856BF"/>
    <w:rsid w:val="00486421"/>
    <w:rsid w:val="004905E0"/>
    <w:rsid w:val="00490D55"/>
    <w:rsid w:val="00491CFB"/>
    <w:rsid w:val="004929C3"/>
    <w:rsid w:val="00492C2C"/>
    <w:rsid w:val="00496B16"/>
    <w:rsid w:val="004A2AFC"/>
    <w:rsid w:val="004A5063"/>
    <w:rsid w:val="004A5632"/>
    <w:rsid w:val="004A7BFA"/>
    <w:rsid w:val="004B2443"/>
    <w:rsid w:val="004B7B83"/>
    <w:rsid w:val="004C02DF"/>
    <w:rsid w:val="004C18D3"/>
    <w:rsid w:val="004C22BF"/>
    <w:rsid w:val="004C5A37"/>
    <w:rsid w:val="004C7B61"/>
    <w:rsid w:val="004D6328"/>
    <w:rsid w:val="004D6E9C"/>
    <w:rsid w:val="004E0502"/>
    <w:rsid w:val="004E0784"/>
    <w:rsid w:val="004E20D5"/>
    <w:rsid w:val="004E2E01"/>
    <w:rsid w:val="004F3D8C"/>
    <w:rsid w:val="004F646E"/>
    <w:rsid w:val="004F72F6"/>
    <w:rsid w:val="0050509F"/>
    <w:rsid w:val="005065DF"/>
    <w:rsid w:val="00514D1E"/>
    <w:rsid w:val="00534143"/>
    <w:rsid w:val="00534CB6"/>
    <w:rsid w:val="005350A6"/>
    <w:rsid w:val="00536450"/>
    <w:rsid w:val="00547F18"/>
    <w:rsid w:val="00552DAF"/>
    <w:rsid w:val="0055309A"/>
    <w:rsid w:val="00553340"/>
    <w:rsid w:val="00556673"/>
    <w:rsid w:val="00557127"/>
    <w:rsid w:val="00560F45"/>
    <w:rsid w:val="0056369A"/>
    <w:rsid w:val="00563BD8"/>
    <w:rsid w:val="005648D2"/>
    <w:rsid w:val="00567B8F"/>
    <w:rsid w:val="00571D8A"/>
    <w:rsid w:val="00574048"/>
    <w:rsid w:val="00576691"/>
    <w:rsid w:val="00583F21"/>
    <w:rsid w:val="0058659A"/>
    <w:rsid w:val="005870E4"/>
    <w:rsid w:val="00587DE7"/>
    <w:rsid w:val="005927C7"/>
    <w:rsid w:val="005941B2"/>
    <w:rsid w:val="00596514"/>
    <w:rsid w:val="005A431E"/>
    <w:rsid w:val="005B7DA7"/>
    <w:rsid w:val="005C5227"/>
    <w:rsid w:val="005D4660"/>
    <w:rsid w:val="005E1A70"/>
    <w:rsid w:val="005E645E"/>
    <w:rsid w:val="005F35D2"/>
    <w:rsid w:val="005F3AE5"/>
    <w:rsid w:val="005F6B91"/>
    <w:rsid w:val="006014F1"/>
    <w:rsid w:val="00605794"/>
    <w:rsid w:val="00605B33"/>
    <w:rsid w:val="00607220"/>
    <w:rsid w:val="006114EE"/>
    <w:rsid w:val="00611839"/>
    <w:rsid w:val="00612FFC"/>
    <w:rsid w:val="006153E5"/>
    <w:rsid w:val="006162C4"/>
    <w:rsid w:val="00617671"/>
    <w:rsid w:val="00622EB8"/>
    <w:rsid w:val="0062414B"/>
    <w:rsid w:val="00625885"/>
    <w:rsid w:val="00631CB4"/>
    <w:rsid w:val="00632819"/>
    <w:rsid w:val="0063635D"/>
    <w:rsid w:val="00642552"/>
    <w:rsid w:val="00650D32"/>
    <w:rsid w:val="00657EFE"/>
    <w:rsid w:val="00660593"/>
    <w:rsid w:val="00664938"/>
    <w:rsid w:val="00664B00"/>
    <w:rsid w:val="00666437"/>
    <w:rsid w:val="00666773"/>
    <w:rsid w:val="0066795A"/>
    <w:rsid w:val="00671A4B"/>
    <w:rsid w:val="00671C7E"/>
    <w:rsid w:val="00676D67"/>
    <w:rsid w:val="00683627"/>
    <w:rsid w:val="006852BF"/>
    <w:rsid w:val="00690D4C"/>
    <w:rsid w:val="00690DAA"/>
    <w:rsid w:val="006914F3"/>
    <w:rsid w:val="00691EDD"/>
    <w:rsid w:val="00696826"/>
    <w:rsid w:val="00696E9D"/>
    <w:rsid w:val="0069763E"/>
    <w:rsid w:val="006978A0"/>
    <w:rsid w:val="00697E5D"/>
    <w:rsid w:val="006A0866"/>
    <w:rsid w:val="006A11A1"/>
    <w:rsid w:val="006A4EFE"/>
    <w:rsid w:val="006B0B88"/>
    <w:rsid w:val="006B17F9"/>
    <w:rsid w:val="006B5402"/>
    <w:rsid w:val="006B74DC"/>
    <w:rsid w:val="006C0C99"/>
    <w:rsid w:val="006D7464"/>
    <w:rsid w:val="006E4CE3"/>
    <w:rsid w:val="006E5F2B"/>
    <w:rsid w:val="006F024D"/>
    <w:rsid w:val="0070107E"/>
    <w:rsid w:val="00701BBE"/>
    <w:rsid w:val="0070317C"/>
    <w:rsid w:val="00705EBB"/>
    <w:rsid w:val="00706205"/>
    <w:rsid w:val="0071095A"/>
    <w:rsid w:val="00716F45"/>
    <w:rsid w:val="007171D5"/>
    <w:rsid w:val="00717FEE"/>
    <w:rsid w:val="00721D52"/>
    <w:rsid w:val="00723764"/>
    <w:rsid w:val="00727798"/>
    <w:rsid w:val="00736B20"/>
    <w:rsid w:val="00737404"/>
    <w:rsid w:val="00740B93"/>
    <w:rsid w:val="00742734"/>
    <w:rsid w:val="00744450"/>
    <w:rsid w:val="007467CC"/>
    <w:rsid w:val="00750CD4"/>
    <w:rsid w:val="00753B1B"/>
    <w:rsid w:val="007568DD"/>
    <w:rsid w:val="007627F3"/>
    <w:rsid w:val="00765A53"/>
    <w:rsid w:val="007662AB"/>
    <w:rsid w:val="00771A1F"/>
    <w:rsid w:val="007731FE"/>
    <w:rsid w:val="00773A78"/>
    <w:rsid w:val="00774996"/>
    <w:rsid w:val="00775C7E"/>
    <w:rsid w:val="00781398"/>
    <w:rsid w:val="007834FF"/>
    <w:rsid w:val="007901B6"/>
    <w:rsid w:val="00796957"/>
    <w:rsid w:val="007A0881"/>
    <w:rsid w:val="007A16E7"/>
    <w:rsid w:val="007A635C"/>
    <w:rsid w:val="007A734D"/>
    <w:rsid w:val="007B1C82"/>
    <w:rsid w:val="007B484D"/>
    <w:rsid w:val="007C54CC"/>
    <w:rsid w:val="007D1299"/>
    <w:rsid w:val="007E0429"/>
    <w:rsid w:val="007E3A32"/>
    <w:rsid w:val="007E4E6A"/>
    <w:rsid w:val="007E6D74"/>
    <w:rsid w:val="007F5C61"/>
    <w:rsid w:val="007F5FEE"/>
    <w:rsid w:val="0080234D"/>
    <w:rsid w:val="00810C1C"/>
    <w:rsid w:val="0081117C"/>
    <w:rsid w:val="00812563"/>
    <w:rsid w:val="00812E42"/>
    <w:rsid w:val="00813224"/>
    <w:rsid w:val="00814868"/>
    <w:rsid w:val="00823D10"/>
    <w:rsid w:val="0082576D"/>
    <w:rsid w:val="00830CDB"/>
    <w:rsid w:val="00831ACC"/>
    <w:rsid w:val="00831DD8"/>
    <w:rsid w:val="00832F5D"/>
    <w:rsid w:val="00836A67"/>
    <w:rsid w:val="00840C3F"/>
    <w:rsid w:val="00843325"/>
    <w:rsid w:val="00846127"/>
    <w:rsid w:val="0084787A"/>
    <w:rsid w:val="008505B1"/>
    <w:rsid w:val="0085231E"/>
    <w:rsid w:val="0085579E"/>
    <w:rsid w:val="00856223"/>
    <w:rsid w:val="0086485C"/>
    <w:rsid w:val="00867135"/>
    <w:rsid w:val="00867D63"/>
    <w:rsid w:val="00870218"/>
    <w:rsid w:val="00876216"/>
    <w:rsid w:val="0087725A"/>
    <w:rsid w:val="008832B8"/>
    <w:rsid w:val="0088708F"/>
    <w:rsid w:val="008921DB"/>
    <w:rsid w:val="00893443"/>
    <w:rsid w:val="00893ED4"/>
    <w:rsid w:val="00894D6C"/>
    <w:rsid w:val="008A0914"/>
    <w:rsid w:val="008A40FE"/>
    <w:rsid w:val="008A44A6"/>
    <w:rsid w:val="008A45BF"/>
    <w:rsid w:val="008A5084"/>
    <w:rsid w:val="008A54A0"/>
    <w:rsid w:val="008B3FEE"/>
    <w:rsid w:val="008B5D99"/>
    <w:rsid w:val="008B65C4"/>
    <w:rsid w:val="008B74D9"/>
    <w:rsid w:val="008C3A04"/>
    <w:rsid w:val="008C6E20"/>
    <w:rsid w:val="008E5ADD"/>
    <w:rsid w:val="008F15A7"/>
    <w:rsid w:val="008F1E2B"/>
    <w:rsid w:val="008F2693"/>
    <w:rsid w:val="008F27CF"/>
    <w:rsid w:val="008F61F2"/>
    <w:rsid w:val="008F6EB7"/>
    <w:rsid w:val="008F79F7"/>
    <w:rsid w:val="009214EB"/>
    <w:rsid w:val="009221EE"/>
    <w:rsid w:val="00931A93"/>
    <w:rsid w:val="00932619"/>
    <w:rsid w:val="0093749E"/>
    <w:rsid w:val="00937A21"/>
    <w:rsid w:val="00940887"/>
    <w:rsid w:val="00941AFF"/>
    <w:rsid w:val="00941C92"/>
    <w:rsid w:val="00942144"/>
    <w:rsid w:val="009432BE"/>
    <w:rsid w:val="009445BA"/>
    <w:rsid w:val="00945D3F"/>
    <w:rsid w:val="0094643E"/>
    <w:rsid w:val="009500B7"/>
    <w:rsid w:val="00951803"/>
    <w:rsid w:val="009575F8"/>
    <w:rsid w:val="00971125"/>
    <w:rsid w:val="009725FD"/>
    <w:rsid w:val="00976F24"/>
    <w:rsid w:val="0098280E"/>
    <w:rsid w:val="009852E4"/>
    <w:rsid w:val="00986B01"/>
    <w:rsid w:val="00986E3D"/>
    <w:rsid w:val="00987186"/>
    <w:rsid w:val="00995251"/>
    <w:rsid w:val="009956B5"/>
    <w:rsid w:val="009A094E"/>
    <w:rsid w:val="009A498B"/>
    <w:rsid w:val="009A52DA"/>
    <w:rsid w:val="009B2AD5"/>
    <w:rsid w:val="009B367D"/>
    <w:rsid w:val="009C04D8"/>
    <w:rsid w:val="009C5ECC"/>
    <w:rsid w:val="009D4EBC"/>
    <w:rsid w:val="009D5727"/>
    <w:rsid w:val="009D7C10"/>
    <w:rsid w:val="009E145C"/>
    <w:rsid w:val="009E3336"/>
    <w:rsid w:val="009E3987"/>
    <w:rsid w:val="009E4178"/>
    <w:rsid w:val="009E55DC"/>
    <w:rsid w:val="009E723D"/>
    <w:rsid w:val="009E7D93"/>
    <w:rsid w:val="009F12BC"/>
    <w:rsid w:val="009F5E75"/>
    <w:rsid w:val="009F6FAE"/>
    <w:rsid w:val="00A061C9"/>
    <w:rsid w:val="00A130BB"/>
    <w:rsid w:val="00A14BA7"/>
    <w:rsid w:val="00A15133"/>
    <w:rsid w:val="00A164D9"/>
    <w:rsid w:val="00A165CC"/>
    <w:rsid w:val="00A2435E"/>
    <w:rsid w:val="00A24F3D"/>
    <w:rsid w:val="00A25627"/>
    <w:rsid w:val="00A26AD0"/>
    <w:rsid w:val="00A26E83"/>
    <w:rsid w:val="00A27C37"/>
    <w:rsid w:val="00A3420E"/>
    <w:rsid w:val="00A46147"/>
    <w:rsid w:val="00A50820"/>
    <w:rsid w:val="00A50AD0"/>
    <w:rsid w:val="00A5190D"/>
    <w:rsid w:val="00A60B1F"/>
    <w:rsid w:val="00A62015"/>
    <w:rsid w:val="00A629A8"/>
    <w:rsid w:val="00A63C0B"/>
    <w:rsid w:val="00A63ED7"/>
    <w:rsid w:val="00A64FB2"/>
    <w:rsid w:val="00A66E52"/>
    <w:rsid w:val="00A67495"/>
    <w:rsid w:val="00A75247"/>
    <w:rsid w:val="00A77782"/>
    <w:rsid w:val="00A81ADB"/>
    <w:rsid w:val="00A8360C"/>
    <w:rsid w:val="00A83F12"/>
    <w:rsid w:val="00A94280"/>
    <w:rsid w:val="00A94E32"/>
    <w:rsid w:val="00A97932"/>
    <w:rsid w:val="00A97DB1"/>
    <w:rsid w:val="00AA0D49"/>
    <w:rsid w:val="00AA37CC"/>
    <w:rsid w:val="00AA3FCA"/>
    <w:rsid w:val="00AA60A1"/>
    <w:rsid w:val="00AB2C7C"/>
    <w:rsid w:val="00AB4830"/>
    <w:rsid w:val="00ABEBA5"/>
    <w:rsid w:val="00AC07DD"/>
    <w:rsid w:val="00AC2E29"/>
    <w:rsid w:val="00AC70C7"/>
    <w:rsid w:val="00AD5BA6"/>
    <w:rsid w:val="00AE5C08"/>
    <w:rsid w:val="00AE754F"/>
    <w:rsid w:val="00AF4CF8"/>
    <w:rsid w:val="00AF5CE8"/>
    <w:rsid w:val="00AF6097"/>
    <w:rsid w:val="00AF7755"/>
    <w:rsid w:val="00AF7FBC"/>
    <w:rsid w:val="00B04BF8"/>
    <w:rsid w:val="00B04DD4"/>
    <w:rsid w:val="00B05CC3"/>
    <w:rsid w:val="00B05F24"/>
    <w:rsid w:val="00B06FF5"/>
    <w:rsid w:val="00B125DD"/>
    <w:rsid w:val="00B12878"/>
    <w:rsid w:val="00B162A6"/>
    <w:rsid w:val="00B1645D"/>
    <w:rsid w:val="00B20A22"/>
    <w:rsid w:val="00B25A0B"/>
    <w:rsid w:val="00B270EA"/>
    <w:rsid w:val="00B2787F"/>
    <w:rsid w:val="00B31F0F"/>
    <w:rsid w:val="00B31FAE"/>
    <w:rsid w:val="00B336F3"/>
    <w:rsid w:val="00B33C87"/>
    <w:rsid w:val="00B3600C"/>
    <w:rsid w:val="00B37B73"/>
    <w:rsid w:val="00B40FA9"/>
    <w:rsid w:val="00B44E52"/>
    <w:rsid w:val="00B51A19"/>
    <w:rsid w:val="00B5283E"/>
    <w:rsid w:val="00B53BA6"/>
    <w:rsid w:val="00B55013"/>
    <w:rsid w:val="00B624DF"/>
    <w:rsid w:val="00B6414B"/>
    <w:rsid w:val="00B648B6"/>
    <w:rsid w:val="00B64C30"/>
    <w:rsid w:val="00B64EB9"/>
    <w:rsid w:val="00B7179E"/>
    <w:rsid w:val="00B735C4"/>
    <w:rsid w:val="00B74174"/>
    <w:rsid w:val="00B76110"/>
    <w:rsid w:val="00B76A31"/>
    <w:rsid w:val="00B76DBA"/>
    <w:rsid w:val="00B85CEB"/>
    <w:rsid w:val="00B94AD2"/>
    <w:rsid w:val="00B94DB3"/>
    <w:rsid w:val="00B95644"/>
    <w:rsid w:val="00BA57DC"/>
    <w:rsid w:val="00BA5E3B"/>
    <w:rsid w:val="00BA6756"/>
    <w:rsid w:val="00BB3F18"/>
    <w:rsid w:val="00BC21C3"/>
    <w:rsid w:val="00BC2D9F"/>
    <w:rsid w:val="00BC4FE4"/>
    <w:rsid w:val="00BC7938"/>
    <w:rsid w:val="00BD0254"/>
    <w:rsid w:val="00BD2840"/>
    <w:rsid w:val="00BD4765"/>
    <w:rsid w:val="00BE0B13"/>
    <w:rsid w:val="00BE2593"/>
    <w:rsid w:val="00BE3C00"/>
    <w:rsid w:val="00BE3C3D"/>
    <w:rsid w:val="00BE53C7"/>
    <w:rsid w:val="00BE59FF"/>
    <w:rsid w:val="00BF22C3"/>
    <w:rsid w:val="00BF3802"/>
    <w:rsid w:val="00BF6617"/>
    <w:rsid w:val="00BF8F33"/>
    <w:rsid w:val="00C01D15"/>
    <w:rsid w:val="00C033D0"/>
    <w:rsid w:val="00C07EE3"/>
    <w:rsid w:val="00C12550"/>
    <w:rsid w:val="00C13353"/>
    <w:rsid w:val="00C15166"/>
    <w:rsid w:val="00C15377"/>
    <w:rsid w:val="00C2263C"/>
    <w:rsid w:val="00C24DB1"/>
    <w:rsid w:val="00C27559"/>
    <w:rsid w:val="00C3209E"/>
    <w:rsid w:val="00C32E60"/>
    <w:rsid w:val="00C33272"/>
    <w:rsid w:val="00C34F66"/>
    <w:rsid w:val="00C43877"/>
    <w:rsid w:val="00C45436"/>
    <w:rsid w:val="00C55949"/>
    <w:rsid w:val="00C60FFF"/>
    <w:rsid w:val="00C63022"/>
    <w:rsid w:val="00C66EC8"/>
    <w:rsid w:val="00C676C0"/>
    <w:rsid w:val="00C710E6"/>
    <w:rsid w:val="00C76B74"/>
    <w:rsid w:val="00C772D7"/>
    <w:rsid w:val="00C77442"/>
    <w:rsid w:val="00C83404"/>
    <w:rsid w:val="00C83853"/>
    <w:rsid w:val="00C914CC"/>
    <w:rsid w:val="00C92A3F"/>
    <w:rsid w:val="00C933B1"/>
    <w:rsid w:val="00C933DB"/>
    <w:rsid w:val="00C94FCD"/>
    <w:rsid w:val="00C97AF6"/>
    <w:rsid w:val="00CA4DDF"/>
    <w:rsid w:val="00CA7A8E"/>
    <w:rsid w:val="00CB0B46"/>
    <w:rsid w:val="00CB0E1C"/>
    <w:rsid w:val="00CC07DE"/>
    <w:rsid w:val="00CC13B5"/>
    <w:rsid w:val="00CC47EC"/>
    <w:rsid w:val="00CC59BA"/>
    <w:rsid w:val="00CC6757"/>
    <w:rsid w:val="00CC68D3"/>
    <w:rsid w:val="00CC6F9C"/>
    <w:rsid w:val="00CC7441"/>
    <w:rsid w:val="00CC85A6"/>
    <w:rsid w:val="00CD3346"/>
    <w:rsid w:val="00CD5713"/>
    <w:rsid w:val="00CD653A"/>
    <w:rsid w:val="00CD6E15"/>
    <w:rsid w:val="00CD7543"/>
    <w:rsid w:val="00CE0509"/>
    <w:rsid w:val="00CE490E"/>
    <w:rsid w:val="00CE66FC"/>
    <w:rsid w:val="00CE7C53"/>
    <w:rsid w:val="00CF096F"/>
    <w:rsid w:val="00CF0EE3"/>
    <w:rsid w:val="00CF1F3D"/>
    <w:rsid w:val="00CF361E"/>
    <w:rsid w:val="00CF4ED6"/>
    <w:rsid w:val="00CF5E24"/>
    <w:rsid w:val="00D00E08"/>
    <w:rsid w:val="00D02340"/>
    <w:rsid w:val="00D029BE"/>
    <w:rsid w:val="00D04F4D"/>
    <w:rsid w:val="00D06D95"/>
    <w:rsid w:val="00D14961"/>
    <w:rsid w:val="00D16096"/>
    <w:rsid w:val="00D17374"/>
    <w:rsid w:val="00D17668"/>
    <w:rsid w:val="00D22272"/>
    <w:rsid w:val="00D26953"/>
    <w:rsid w:val="00D301E7"/>
    <w:rsid w:val="00D30C91"/>
    <w:rsid w:val="00D32DD2"/>
    <w:rsid w:val="00D33696"/>
    <w:rsid w:val="00D35ED9"/>
    <w:rsid w:val="00D40027"/>
    <w:rsid w:val="00D4146B"/>
    <w:rsid w:val="00D45E4E"/>
    <w:rsid w:val="00D46049"/>
    <w:rsid w:val="00D5063E"/>
    <w:rsid w:val="00D507FF"/>
    <w:rsid w:val="00D53B0E"/>
    <w:rsid w:val="00D54395"/>
    <w:rsid w:val="00D574DB"/>
    <w:rsid w:val="00D61061"/>
    <w:rsid w:val="00D6231F"/>
    <w:rsid w:val="00D66CB6"/>
    <w:rsid w:val="00D67819"/>
    <w:rsid w:val="00D71384"/>
    <w:rsid w:val="00D74A06"/>
    <w:rsid w:val="00D755C1"/>
    <w:rsid w:val="00D8180E"/>
    <w:rsid w:val="00D86A87"/>
    <w:rsid w:val="00D86ECF"/>
    <w:rsid w:val="00D92680"/>
    <w:rsid w:val="00D92B81"/>
    <w:rsid w:val="00D945EC"/>
    <w:rsid w:val="00D97495"/>
    <w:rsid w:val="00DA21B2"/>
    <w:rsid w:val="00DA248B"/>
    <w:rsid w:val="00DA27C7"/>
    <w:rsid w:val="00DA6276"/>
    <w:rsid w:val="00DB0F09"/>
    <w:rsid w:val="00DB2060"/>
    <w:rsid w:val="00DB44BC"/>
    <w:rsid w:val="00DB76C1"/>
    <w:rsid w:val="00DC2E9E"/>
    <w:rsid w:val="00DC501F"/>
    <w:rsid w:val="00DC657B"/>
    <w:rsid w:val="00DD11B6"/>
    <w:rsid w:val="00DD25DF"/>
    <w:rsid w:val="00DD3B46"/>
    <w:rsid w:val="00DE0564"/>
    <w:rsid w:val="00DE0830"/>
    <w:rsid w:val="00DE0D6F"/>
    <w:rsid w:val="00DE1AAF"/>
    <w:rsid w:val="00DE2A30"/>
    <w:rsid w:val="00DE5FCF"/>
    <w:rsid w:val="00DE62D2"/>
    <w:rsid w:val="00DE7A48"/>
    <w:rsid w:val="00DF0B80"/>
    <w:rsid w:val="00DF1383"/>
    <w:rsid w:val="00DF1A45"/>
    <w:rsid w:val="00DF2D79"/>
    <w:rsid w:val="00DF7118"/>
    <w:rsid w:val="00E037F5"/>
    <w:rsid w:val="00E055B2"/>
    <w:rsid w:val="00E07964"/>
    <w:rsid w:val="00E10C76"/>
    <w:rsid w:val="00E13871"/>
    <w:rsid w:val="00E14C9E"/>
    <w:rsid w:val="00E15B02"/>
    <w:rsid w:val="00E15C31"/>
    <w:rsid w:val="00E160D1"/>
    <w:rsid w:val="00E2702E"/>
    <w:rsid w:val="00E275DE"/>
    <w:rsid w:val="00E30CA0"/>
    <w:rsid w:val="00E31CB3"/>
    <w:rsid w:val="00E35668"/>
    <w:rsid w:val="00E41629"/>
    <w:rsid w:val="00E46809"/>
    <w:rsid w:val="00E55522"/>
    <w:rsid w:val="00E557E4"/>
    <w:rsid w:val="00E63FF4"/>
    <w:rsid w:val="00E645D4"/>
    <w:rsid w:val="00E721FD"/>
    <w:rsid w:val="00E735BE"/>
    <w:rsid w:val="00E76514"/>
    <w:rsid w:val="00E7684B"/>
    <w:rsid w:val="00E807CA"/>
    <w:rsid w:val="00E813FD"/>
    <w:rsid w:val="00E91FC5"/>
    <w:rsid w:val="00E92A3E"/>
    <w:rsid w:val="00E93404"/>
    <w:rsid w:val="00E9396C"/>
    <w:rsid w:val="00E94A58"/>
    <w:rsid w:val="00E96B31"/>
    <w:rsid w:val="00EA080B"/>
    <w:rsid w:val="00EA271F"/>
    <w:rsid w:val="00EA38CB"/>
    <w:rsid w:val="00EB2304"/>
    <w:rsid w:val="00EB3081"/>
    <w:rsid w:val="00EB3AF0"/>
    <w:rsid w:val="00EB53F1"/>
    <w:rsid w:val="00EB623E"/>
    <w:rsid w:val="00EB6CD7"/>
    <w:rsid w:val="00EB76A6"/>
    <w:rsid w:val="00EC2C6A"/>
    <w:rsid w:val="00ED3D4E"/>
    <w:rsid w:val="00EE1749"/>
    <w:rsid w:val="00EE305D"/>
    <w:rsid w:val="00EE6355"/>
    <w:rsid w:val="00EE7A0A"/>
    <w:rsid w:val="00EF0BAA"/>
    <w:rsid w:val="00EF22F1"/>
    <w:rsid w:val="00EF415B"/>
    <w:rsid w:val="00EF4735"/>
    <w:rsid w:val="00EF6702"/>
    <w:rsid w:val="00EF6D40"/>
    <w:rsid w:val="00EF6E35"/>
    <w:rsid w:val="00EF7FE3"/>
    <w:rsid w:val="00F0051A"/>
    <w:rsid w:val="00F02B5C"/>
    <w:rsid w:val="00F04EEA"/>
    <w:rsid w:val="00F07172"/>
    <w:rsid w:val="00F075E4"/>
    <w:rsid w:val="00F10B01"/>
    <w:rsid w:val="00F16CC1"/>
    <w:rsid w:val="00F252B9"/>
    <w:rsid w:val="00F30E5B"/>
    <w:rsid w:val="00F339F2"/>
    <w:rsid w:val="00F35B15"/>
    <w:rsid w:val="00F3760D"/>
    <w:rsid w:val="00F378AC"/>
    <w:rsid w:val="00F41DD2"/>
    <w:rsid w:val="00F44B24"/>
    <w:rsid w:val="00F46FCD"/>
    <w:rsid w:val="00F4792A"/>
    <w:rsid w:val="00F50B2D"/>
    <w:rsid w:val="00F51462"/>
    <w:rsid w:val="00F5171A"/>
    <w:rsid w:val="00F57894"/>
    <w:rsid w:val="00F604F6"/>
    <w:rsid w:val="00F62E71"/>
    <w:rsid w:val="00F63A94"/>
    <w:rsid w:val="00F63F7C"/>
    <w:rsid w:val="00F702DB"/>
    <w:rsid w:val="00F70DFD"/>
    <w:rsid w:val="00F7283A"/>
    <w:rsid w:val="00F8117B"/>
    <w:rsid w:val="00F873E8"/>
    <w:rsid w:val="00F92907"/>
    <w:rsid w:val="00FA13F8"/>
    <w:rsid w:val="00FB21D1"/>
    <w:rsid w:val="00FB2353"/>
    <w:rsid w:val="00FB50A3"/>
    <w:rsid w:val="00FB5827"/>
    <w:rsid w:val="00FC04F6"/>
    <w:rsid w:val="00FC3B7A"/>
    <w:rsid w:val="00FC4E0E"/>
    <w:rsid w:val="00FD04D9"/>
    <w:rsid w:val="00FD1867"/>
    <w:rsid w:val="00FD3D3F"/>
    <w:rsid w:val="00FD5139"/>
    <w:rsid w:val="00FE2F65"/>
    <w:rsid w:val="00FE340A"/>
    <w:rsid w:val="00FE3505"/>
    <w:rsid w:val="00FE4A81"/>
    <w:rsid w:val="00FE4A88"/>
    <w:rsid w:val="00FE6458"/>
    <w:rsid w:val="00FF1F89"/>
    <w:rsid w:val="00FF33F2"/>
    <w:rsid w:val="00FF422D"/>
    <w:rsid w:val="00FF4359"/>
    <w:rsid w:val="00FF46A5"/>
    <w:rsid w:val="01347C9F"/>
    <w:rsid w:val="015F3D64"/>
    <w:rsid w:val="01653B00"/>
    <w:rsid w:val="016EC1B5"/>
    <w:rsid w:val="016FE7FE"/>
    <w:rsid w:val="0196DA02"/>
    <w:rsid w:val="019E4DDB"/>
    <w:rsid w:val="01C91809"/>
    <w:rsid w:val="01D0A6B8"/>
    <w:rsid w:val="01E98B95"/>
    <w:rsid w:val="023839C2"/>
    <w:rsid w:val="0261E060"/>
    <w:rsid w:val="02CE8AB1"/>
    <w:rsid w:val="02E47830"/>
    <w:rsid w:val="030B30AC"/>
    <w:rsid w:val="037F93CF"/>
    <w:rsid w:val="03E48864"/>
    <w:rsid w:val="03F7280A"/>
    <w:rsid w:val="04951FE7"/>
    <w:rsid w:val="049AF05A"/>
    <w:rsid w:val="049C6219"/>
    <w:rsid w:val="04C308A7"/>
    <w:rsid w:val="056B15F8"/>
    <w:rsid w:val="05E75ED1"/>
    <w:rsid w:val="06124F64"/>
    <w:rsid w:val="0649D188"/>
    <w:rsid w:val="06633273"/>
    <w:rsid w:val="0680E5F2"/>
    <w:rsid w:val="0685A457"/>
    <w:rsid w:val="075125F7"/>
    <w:rsid w:val="084A7AAF"/>
    <w:rsid w:val="085D5070"/>
    <w:rsid w:val="0883507D"/>
    <w:rsid w:val="08BDE83B"/>
    <w:rsid w:val="08CB37E9"/>
    <w:rsid w:val="08D95521"/>
    <w:rsid w:val="08E7CA33"/>
    <w:rsid w:val="093023D9"/>
    <w:rsid w:val="09352115"/>
    <w:rsid w:val="09393C0B"/>
    <w:rsid w:val="095A88ED"/>
    <w:rsid w:val="09B2721D"/>
    <w:rsid w:val="09B70C4D"/>
    <w:rsid w:val="09DC9E57"/>
    <w:rsid w:val="09E106ED"/>
    <w:rsid w:val="09EB5FDD"/>
    <w:rsid w:val="0A59B89C"/>
    <w:rsid w:val="0A8B040F"/>
    <w:rsid w:val="0B5CC9CC"/>
    <w:rsid w:val="0B704F68"/>
    <w:rsid w:val="0C01A8D9"/>
    <w:rsid w:val="0C024133"/>
    <w:rsid w:val="0C10F5E3"/>
    <w:rsid w:val="0C80C69F"/>
    <w:rsid w:val="0CC8B1EB"/>
    <w:rsid w:val="0CF89A2D"/>
    <w:rsid w:val="0D539B32"/>
    <w:rsid w:val="0D803BA3"/>
    <w:rsid w:val="0DCB0E0D"/>
    <w:rsid w:val="0E5933D0"/>
    <w:rsid w:val="0E7A3F2B"/>
    <w:rsid w:val="0EBED100"/>
    <w:rsid w:val="0EE8EF68"/>
    <w:rsid w:val="0F273B0B"/>
    <w:rsid w:val="0F35CD22"/>
    <w:rsid w:val="0F570BB7"/>
    <w:rsid w:val="0F5A6B92"/>
    <w:rsid w:val="0F5B9089"/>
    <w:rsid w:val="0FEB7C1A"/>
    <w:rsid w:val="0FFFD6CF"/>
    <w:rsid w:val="10476907"/>
    <w:rsid w:val="107FC9D7"/>
    <w:rsid w:val="108ACF8D"/>
    <w:rsid w:val="10FDCC1F"/>
    <w:rsid w:val="118DDD8F"/>
    <w:rsid w:val="119461FA"/>
    <w:rsid w:val="119C230E"/>
    <w:rsid w:val="11A01C7E"/>
    <w:rsid w:val="11F832E5"/>
    <w:rsid w:val="123E7E18"/>
    <w:rsid w:val="1244BC96"/>
    <w:rsid w:val="125B82EA"/>
    <w:rsid w:val="128EAC79"/>
    <w:rsid w:val="12B37DB7"/>
    <w:rsid w:val="12C08A8D"/>
    <w:rsid w:val="12D6BFAC"/>
    <w:rsid w:val="12EF87A1"/>
    <w:rsid w:val="131DD3B2"/>
    <w:rsid w:val="13AD5A53"/>
    <w:rsid w:val="13C06F9E"/>
    <w:rsid w:val="146C22FD"/>
    <w:rsid w:val="14752C18"/>
    <w:rsid w:val="148AD1CD"/>
    <w:rsid w:val="14E7E66A"/>
    <w:rsid w:val="14F9E999"/>
    <w:rsid w:val="1503AC12"/>
    <w:rsid w:val="15402C24"/>
    <w:rsid w:val="157BFDB0"/>
    <w:rsid w:val="158370B8"/>
    <w:rsid w:val="158541B8"/>
    <w:rsid w:val="15D2CACF"/>
    <w:rsid w:val="1611430F"/>
    <w:rsid w:val="161B8586"/>
    <w:rsid w:val="16298A60"/>
    <w:rsid w:val="1636E0E6"/>
    <w:rsid w:val="166F4625"/>
    <w:rsid w:val="166F9431"/>
    <w:rsid w:val="169D7CDB"/>
    <w:rsid w:val="171AB939"/>
    <w:rsid w:val="1728E2B6"/>
    <w:rsid w:val="18394D3C"/>
    <w:rsid w:val="183D6926"/>
    <w:rsid w:val="185A4BDD"/>
    <w:rsid w:val="1864B7AE"/>
    <w:rsid w:val="18985D14"/>
    <w:rsid w:val="18A92890"/>
    <w:rsid w:val="18CDBBB8"/>
    <w:rsid w:val="18FB79E1"/>
    <w:rsid w:val="19678D16"/>
    <w:rsid w:val="19A57751"/>
    <w:rsid w:val="1A44F8F1"/>
    <w:rsid w:val="1A630798"/>
    <w:rsid w:val="1B1B9778"/>
    <w:rsid w:val="1B430554"/>
    <w:rsid w:val="1B82F995"/>
    <w:rsid w:val="1B8E1278"/>
    <w:rsid w:val="1B992B76"/>
    <w:rsid w:val="1BE0B850"/>
    <w:rsid w:val="1BE0C952"/>
    <w:rsid w:val="1BE6F33E"/>
    <w:rsid w:val="1CAC4ECD"/>
    <w:rsid w:val="1CB03E1D"/>
    <w:rsid w:val="1CDED5B5"/>
    <w:rsid w:val="1E064FB0"/>
    <w:rsid w:val="1EC5633A"/>
    <w:rsid w:val="1EC881EE"/>
    <w:rsid w:val="1ECF4445"/>
    <w:rsid w:val="1ED0CC38"/>
    <w:rsid w:val="1EDC1CE3"/>
    <w:rsid w:val="1F01558F"/>
    <w:rsid w:val="1F77A4E6"/>
    <w:rsid w:val="203961FF"/>
    <w:rsid w:val="206B14A6"/>
    <w:rsid w:val="20B35735"/>
    <w:rsid w:val="21170C31"/>
    <w:rsid w:val="217F8A3A"/>
    <w:rsid w:val="21B8308D"/>
    <w:rsid w:val="225250EE"/>
    <w:rsid w:val="22CCA4EF"/>
    <w:rsid w:val="23409070"/>
    <w:rsid w:val="239B9DBE"/>
    <w:rsid w:val="245AB153"/>
    <w:rsid w:val="24F1D520"/>
    <w:rsid w:val="24FAF55A"/>
    <w:rsid w:val="2661547C"/>
    <w:rsid w:val="269A7848"/>
    <w:rsid w:val="26E9C43A"/>
    <w:rsid w:val="275ECDDE"/>
    <w:rsid w:val="2774093D"/>
    <w:rsid w:val="278F6285"/>
    <w:rsid w:val="27903AD3"/>
    <w:rsid w:val="27A36F44"/>
    <w:rsid w:val="27A373AE"/>
    <w:rsid w:val="27D3C9A2"/>
    <w:rsid w:val="27E5ABFE"/>
    <w:rsid w:val="281F4878"/>
    <w:rsid w:val="284F7106"/>
    <w:rsid w:val="28FA9E3F"/>
    <w:rsid w:val="295832C9"/>
    <w:rsid w:val="29A47C19"/>
    <w:rsid w:val="29C54643"/>
    <w:rsid w:val="29EEAC5D"/>
    <w:rsid w:val="29F2E84E"/>
    <w:rsid w:val="2A0ADF42"/>
    <w:rsid w:val="2A142D8E"/>
    <w:rsid w:val="2A986C34"/>
    <w:rsid w:val="2AA68738"/>
    <w:rsid w:val="2ACD97BB"/>
    <w:rsid w:val="2B019A65"/>
    <w:rsid w:val="2B0741D2"/>
    <w:rsid w:val="2B75393E"/>
    <w:rsid w:val="2BF5FEE6"/>
    <w:rsid w:val="2C323F01"/>
    <w:rsid w:val="2C4E6F05"/>
    <w:rsid w:val="2C6244DF"/>
    <w:rsid w:val="2C7A43CF"/>
    <w:rsid w:val="2C8FD38B"/>
    <w:rsid w:val="2CC0A1C1"/>
    <w:rsid w:val="2D2957A7"/>
    <w:rsid w:val="2D2BEFC9"/>
    <w:rsid w:val="2DC8788D"/>
    <w:rsid w:val="2E01D7ED"/>
    <w:rsid w:val="2E5C7222"/>
    <w:rsid w:val="2E7CEC97"/>
    <w:rsid w:val="2E98B766"/>
    <w:rsid w:val="2EC21D80"/>
    <w:rsid w:val="2EE79EB1"/>
    <w:rsid w:val="2F2F3BF1"/>
    <w:rsid w:val="2F684FFD"/>
    <w:rsid w:val="2F916F8D"/>
    <w:rsid w:val="30097B29"/>
    <w:rsid w:val="30100E48"/>
    <w:rsid w:val="3011EA53"/>
    <w:rsid w:val="3026AAA3"/>
    <w:rsid w:val="30836F12"/>
    <w:rsid w:val="30B7E257"/>
    <w:rsid w:val="30C03FAF"/>
    <w:rsid w:val="30D52032"/>
    <w:rsid w:val="310691F8"/>
    <w:rsid w:val="3178CA5B"/>
    <w:rsid w:val="3192143C"/>
    <w:rsid w:val="31AB5986"/>
    <w:rsid w:val="31ABDEA9"/>
    <w:rsid w:val="31E5328D"/>
    <w:rsid w:val="32050BA3"/>
    <w:rsid w:val="32117E7F"/>
    <w:rsid w:val="321F3F73"/>
    <w:rsid w:val="32C3A2ED"/>
    <w:rsid w:val="32CD4FA8"/>
    <w:rsid w:val="32F92B5A"/>
    <w:rsid w:val="3355E705"/>
    <w:rsid w:val="33620006"/>
    <w:rsid w:val="33804B23"/>
    <w:rsid w:val="33958EA3"/>
    <w:rsid w:val="3402AD14"/>
    <w:rsid w:val="3452F833"/>
    <w:rsid w:val="347ADC84"/>
    <w:rsid w:val="34CCF9B3"/>
    <w:rsid w:val="34D18FD9"/>
    <w:rsid w:val="351A2A70"/>
    <w:rsid w:val="3538E830"/>
    <w:rsid w:val="3563124D"/>
    <w:rsid w:val="35CB9A8D"/>
    <w:rsid w:val="35ECAAD6"/>
    <w:rsid w:val="35EF75ED"/>
    <w:rsid w:val="36805836"/>
    <w:rsid w:val="36CD2F65"/>
    <w:rsid w:val="36DAC1DD"/>
    <w:rsid w:val="37257553"/>
    <w:rsid w:val="373A4DD6"/>
    <w:rsid w:val="376CD3ED"/>
    <w:rsid w:val="37AFE2F8"/>
    <w:rsid w:val="382DB9C8"/>
    <w:rsid w:val="383A93E9"/>
    <w:rsid w:val="3868FFC6"/>
    <w:rsid w:val="392E2B4F"/>
    <w:rsid w:val="3AF209F9"/>
    <w:rsid w:val="3B79E68D"/>
    <w:rsid w:val="3C51D504"/>
    <w:rsid w:val="3C8B5E6C"/>
    <w:rsid w:val="3CCCACF6"/>
    <w:rsid w:val="3D28E2BD"/>
    <w:rsid w:val="3D3333B6"/>
    <w:rsid w:val="3D5D7149"/>
    <w:rsid w:val="3D6A2D10"/>
    <w:rsid w:val="3D9570A5"/>
    <w:rsid w:val="3DDFE5C0"/>
    <w:rsid w:val="3DEF2859"/>
    <w:rsid w:val="3DF215E2"/>
    <w:rsid w:val="3E2BD5C4"/>
    <w:rsid w:val="3EDA4CED"/>
    <w:rsid w:val="3F2FA0F4"/>
    <w:rsid w:val="3F3B44A3"/>
    <w:rsid w:val="3F6077A4"/>
    <w:rsid w:val="3F8AF8BA"/>
    <w:rsid w:val="3FC5C62B"/>
    <w:rsid w:val="3FE32EEA"/>
    <w:rsid w:val="40356FCD"/>
    <w:rsid w:val="40925EB6"/>
    <w:rsid w:val="40D5958E"/>
    <w:rsid w:val="41254627"/>
    <w:rsid w:val="419125F7"/>
    <w:rsid w:val="41B95583"/>
    <w:rsid w:val="41E850C3"/>
    <w:rsid w:val="4217CF92"/>
    <w:rsid w:val="4238F5A5"/>
    <w:rsid w:val="424520BA"/>
    <w:rsid w:val="4249F3BA"/>
    <w:rsid w:val="428351BA"/>
    <w:rsid w:val="4299A35B"/>
    <w:rsid w:val="42BF91D5"/>
    <w:rsid w:val="42E38793"/>
    <w:rsid w:val="42EBA56A"/>
    <w:rsid w:val="42EC255D"/>
    <w:rsid w:val="43282CDF"/>
    <w:rsid w:val="434BF5ED"/>
    <w:rsid w:val="43836DAE"/>
    <w:rsid w:val="43855697"/>
    <w:rsid w:val="439DD771"/>
    <w:rsid w:val="43BC082A"/>
    <w:rsid w:val="441EA2FD"/>
    <w:rsid w:val="4435790D"/>
    <w:rsid w:val="445525D5"/>
    <w:rsid w:val="445B6236"/>
    <w:rsid w:val="44E7C64E"/>
    <w:rsid w:val="454F7054"/>
    <w:rsid w:val="455F7C3B"/>
    <w:rsid w:val="4591E9FF"/>
    <w:rsid w:val="459A6628"/>
    <w:rsid w:val="45BA735E"/>
    <w:rsid w:val="45D98C15"/>
    <w:rsid w:val="45F8B74A"/>
    <w:rsid w:val="45FA3A3E"/>
    <w:rsid w:val="4678D5FF"/>
    <w:rsid w:val="469F7F53"/>
    <w:rsid w:val="46A83660"/>
    <w:rsid w:val="47F7115D"/>
    <w:rsid w:val="4837CBE2"/>
    <w:rsid w:val="48481F9C"/>
    <w:rsid w:val="48BE18A4"/>
    <w:rsid w:val="48C1836F"/>
    <w:rsid w:val="48CCD5DF"/>
    <w:rsid w:val="493D2AD3"/>
    <w:rsid w:val="49BF4C8A"/>
    <w:rsid w:val="49D36059"/>
    <w:rsid w:val="4A1DB06D"/>
    <w:rsid w:val="4A22E177"/>
    <w:rsid w:val="4A291033"/>
    <w:rsid w:val="4A8B9234"/>
    <w:rsid w:val="4ABB0DFB"/>
    <w:rsid w:val="4B10535A"/>
    <w:rsid w:val="4BE61EDD"/>
    <w:rsid w:val="4C276295"/>
    <w:rsid w:val="4D0F1AF6"/>
    <w:rsid w:val="4D5A370E"/>
    <w:rsid w:val="4DC332F6"/>
    <w:rsid w:val="4E44EF86"/>
    <w:rsid w:val="4E8A7FA9"/>
    <w:rsid w:val="4ED6A6BE"/>
    <w:rsid w:val="4F34E98F"/>
    <w:rsid w:val="4F612173"/>
    <w:rsid w:val="4FA77859"/>
    <w:rsid w:val="4FA9A817"/>
    <w:rsid w:val="4FE4E483"/>
    <w:rsid w:val="500C29D2"/>
    <w:rsid w:val="501FB314"/>
    <w:rsid w:val="50D745C7"/>
    <w:rsid w:val="50EF7B3C"/>
    <w:rsid w:val="50FAD3B8"/>
    <w:rsid w:val="5137E225"/>
    <w:rsid w:val="51859C6F"/>
    <w:rsid w:val="51A8C82A"/>
    <w:rsid w:val="51F2C859"/>
    <w:rsid w:val="523BFFAB"/>
    <w:rsid w:val="528D8792"/>
    <w:rsid w:val="52BB7156"/>
    <w:rsid w:val="52F77E92"/>
    <w:rsid w:val="53088DF2"/>
    <w:rsid w:val="5308B8FC"/>
    <w:rsid w:val="54934EF3"/>
    <w:rsid w:val="54A45E53"/>
    <w:rsid w:val="5573A06D"/>
    <w:rsid w:val="55F40181"/>
    <w:rsid w:val="56ABB0DC"/>
    <w:rsid w:val="56B4160D"/>
    <w:rsid w:val="5734D225"/>
    <w:rsid w:val="576A153C"/>
    <w:rsid w:val="578B2C6C"/>
    <w:rsid w:val="581A6154"/>
    <w:rsid w:val="584A5C82"/>
    <w:rsid w:val="58D55631"/>
    <w:rsid w:val="59760E96"/>
    <w:rsid w:val="5984779B"/>
    <w:rsid w:val="59DA749E"/>
    <w:rsid w:val="5A614C40"/>
    <w:rsid w:val="5AA1B5FE"/>
    <w:rsid w:val="5ACF8CAD"/>
    <w:rsid w:val="5ADF5750"/>
    <w:rsid w:val="5B06E858"/>
    <w:rsid w:val="5B11DEF7"/>
    <w:rsid w:val="5B7CD723"/>
    <w:rsid w:val="5BD68A3F"/>
    <w:rsid w:val="5BDDEDF3"/>
    <w:rsid w:val="5BEB2F93"/>
    <w:rsid w:val="5C2773F4"/>
    <w:rsid w:val="5C46F4BA"/>
    <w:rsid w:val="5C9647DB"/>
    <w:rsid w:val="5C9BECCD"/>
    <w:rsid w:val="5CADAF58"/>
    <w:rsid w:val="5CE228D7"/>
    <w:rsid w:val="5D1A2833"/>
    <w:rsid w:val="5D329C6D"/>
    <w:rsid w:val="5D342BCD"/>
    <w:rsid w:val="5D50850E"/>
    <w:rsid w:val="5D7BD0B2"/>
    <w:rsid w:val="5DAEDD50"/>
    <w:rsid w:val="5DB0BFF4"/>
    <w:rsid w:val="5EDDCC9A"/>
    <w:rsid w:val="5F1DC458"/>
    <w:rsid w:val="5F261567"/>
    <w:rsid w:val="5F2D087A"/>
    <w:rsid w:val="5F4562C0"/>
    <w:rsid w:val="5F5FCC4E"/>
    <w:rsid w:val="5F6AC7AC"/>
    <w:rsid w:val="5F87DA54"/>
    <w:rsid w:val="601EF83E"/>
    <w:rsid w:val="60735392"/>
    <w:rsid w:val="60D33F6A"/>
    <w:rsid w:val="60E2FD34"/>
    <w:rsid w:val="611B3755"/>
    <w:rsid w:val="6154757E"/>
    <w:rsid w:val="61899FF1"/>
    <w:rsid w:val="618E2EBC"/>
    <w:rsid w:val="62250D30"/>
    <w:rsid w:val="6296F651"/>
    <w:rsid w:val="62B1EFA0"/>
    <w:rsid w:val="62CEDADA"/>
    <w:rsid w:val="632B5800"/>
    <w:rsid w:val="63BF7915"/>
    <w:rsid w:val="63F24322"/>
    <w:rsid w:val="6414D194"/>
    <w:rsid w:val="6429D81C"/>
    <w:rsid w:val="643BAE62"/>
    <w:rsid w:val="644CE708"/>
    <w:rsid w:val="644FBFCD"/>
    <w:rsid w:val="645E7D3D"/>
    <w:rsid w:val="64E56046"/>
    <w:rsid w:val="6501AEB3"/>
    <w:rsid w:val="6539D169"/>
    <w:rsid w:val="6593D139"/>
    <w:rsid w:val="665D3962"/>
    <w:rsid w:val="66D82B98"/>
    <w:rsid w:val="674E80BF"/>
    <w:rsid w:val="674ED50A"/>
    <w:rsid w:val="67823842"/>
    <w:rsid w:val="6788268C"/>
    <w:rsid w:val="67BDFB4D"/>
    <w:rsid w:val="67C3B702"/>
    <w:rsid w:val="686649B9"/>
    <w:rsid w:val="68BBAE15"/>
    <w:rsid w:val="68D66A10"/>
    <w:rsid w:val="694C60E8"/>
    <w:rsid w:val="699940A1"/>
    <w:rsid w:val="69F7650A"/>
    <w:rsid w:val="6A1E6230"/>
    <w:rsid w:val="6A58C178"/>
    <w:rsid w:val="6A94B485"/>
    <w:rsid w:val="6AE89DEF"/>
    <w:rsid w:val="6BC9CCFE"/>
    <w:rsid w:val="6BCA571F"/>
    <w:rsid w:val="6BEFBF2D"/>
    <w:rsid w:val="6C21DBA8"/>
    <w:rsid w:val="6C69D1C8"/>
    <w:rsid w:val="6C93AC44"/>
    <w:rsid w:val="6D7FDC9F"/>
    <w:rsid w:val="6DB956F5"/>
    <w:rsid w:val="6DBC126C"/>
    <w:rsid w:val="6DBC617D"/>
    <w:rsid w:val="6E3C5979"/>
    <w:rsid w:val="6E4A6B6F"/>
    <w:rsid w:val="6E538967"/>
    <w:rsid w:val="6EFD039F"/>
    <w:rsid w:val="6F5CC788"/>
    <w:rsid w:val="6F88E3D8"/>
    <w:rsid w:val="6F8F46FA"/>
    <w:rsid w:val="6FEF59C8"/>
    <w:rsid w:val="70320200"/>
    <w:rsid w:val="70363C5B"/>
    <w:rsid w:val="70453934"/>
    <w:rsid w:val="7050181E"/>
    <w:rsid w:val="70540A55"/>
    <w:rsid w:val="712B175B"/>
    <w:rsid w:val="71435182"/>
    <w:rsid w:val="7177174F"/>
    <w:rsid w:val="71A71174"/>
    <w:rsid w:val="71ECFB39"/>
    <w:rsid w:val="71F99869"/>
    <w:rsid w:val="721B5A7D"/>
    <w:rsid w:val="724BBC95"/>
    <w:rsid w:val="72ABE936"/>
    <w:rsid w:val="72CCF7A3"/>
    <w:rsid w:val="730D6AE8"/>
    <w:rsid w:val="7326FA8A"/>
    <w:rsid w:val="7342ADD3"/>
    <w:rsid w:val="73628C3D"/>
    <w:rsid w:val="7388CB9A"/>
    <w:rsid w:val="73F2DCC9"/>
    <w:rsid w:val="74344B00"/>
    <w:rsid w:val="74805AAC"/>
    <w:rsid w:val="74CF76F7"/>
    <w:rsid w:val="74D08E53"/>
    <w:rsid w:val="74D1901A"/>
    <w:rsid w:val="74D36263"/>
    <w:rsid w:val="75249BFB"/>
    <w:rsid w:val="75ECD9FC"/>
    <w:rsid w:val="75F9E953"/>
    <w:rsid w:val="76009D70"/>
    <w:rsid w:val="7664A3AC"/>
    <w:rsid w:val="774A1B66"/>
    <w:rsid w:val="775DECB4"/>
    <w:rsid w:val="777F5A59"/>
    <w:rsid w:val="77B42F4F"/>
    <w:rsid w:val="77FDBEBF"/>
    <w:rsid w:val="7823C348"/>
    <w:rsid w:val="78317E2B"/>
    <w:rsid w:val="78331E7A"/>
    <w:rsid w:val="785F4817"/>
    <w:rsid w:val="78AC1327"/>
    <w:rsid w:val="78CE5B0D"/>
    <w:rsid w:val="791D19A4"/>
    <w:rsid w:val="79331E08"/>
    <w:rsid w:val="798DAB29"/>
    <w:rsid w:val="79BA10DF"/>
    <w:rsid w:val="79BA1632"/>
    <w:rsid w:val="7A3DA61D"/>
    <w:rsid w:val="7A81BC28"/>
    <w:rsid w:val="7A9671DD"/>
    <w:rsid w:val="7AB052BE"/>
    <w:rsid w:val="7B29F437"/>
    <w:rsid w:val="7B38267E"/>
    <w:rsid w:val="7B3EB87B"/>
    <w:rsid w:val="7B524306"/>
    <w:rsid w:val="7BAE1F86"/>
    <w:rsid w:val="7BC877C1"/>
    <w:rsid w:val="7C3EBC15"/>
    <w:rsid w:val="7C48D6D8"/>
    <w:rsid w:val="7CDA88DC"/>
    <w:rsid w:val="7CDAC725"/>
    <w:rsid w:val="7D1A4A49"/>
    <w:rsid w:val="7D644822"/>
    <w:rsid w:val="7D9B3C11"/>
    <w:rsid w:val="7D9E1C51"/>
    <w:rsid w:val="7DC2AB36"/>
    <w:rsid w:val="7DDBD393"/>
    <w:rsid w:val="7E3459F5"/>
    <w:rsid w:val="7E361B11"/>
    <w:rsid w:val="7E8AF4DF"/>
    <w:rsid w:val="7EE25ED0"/>
    <w:rsid w:val="7F39DEBC"/>
    <w:rsid w:val="7F69E300"/>
    <w:rsid w:val="7F6B8FAD"/>
    <w:rsid w:val="7FD3C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EDC049"/>
  <w15:docId w15:val="{9BE8F4D0-873C-4598-A695-8F12CA6D76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7D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397D16"/>
    <w:pPr>
      <w:widowControl w:val="0"/>
      <w:suppressAutoHyphens/>
      <w:autoSpaceDN w:val="0"/>
      <w:spacing w:after="0" w:line="240" w:lineRule="auto"/>
      <w:textAlignment w:val="baseline"/>
    </w:pPr>
    <w:rPr>
      <w:rFonts w:ascii="Calibri" w:eastAsia="Calibri" w:hAnsi="Calibri" w:cs="Tahoma"/>
      <w:sz w:val="24"/>
    </w:rPr>
  </w:style>
  <w:style w:type="paragraph" w:customStyle="1" w:styleId="Standarduser">
    <w:name w:val="Standard (user)"/>
    <w:rsid w:val="00397D16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Default">
    <w:name w:val="Default"/>
    <w:rsid w:val="00397D16"/>
    <w:pPr>
      <w:suppressAutoHyphens/>
      <w:autoSpaceDN w:val="0"/>
      <w:spacing w:after="0" w:line="240" w:lineRule="auto"/>
      <w:textAlignment w:val="baseline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ListParagraph">
    <w:name w:val="List Paragraph"/>
    <w:basedOn w:val="Standarduser"/>
    <w:rsid w:val="00397D16"/>
    <w:pPr>
      <w:ind w:left="720"/>
    </w:pPr>
  </w:style>
  <w:style w:type="paragraph" w:customStyle="1" w:styleId="TableContents">
    <w:name w:val="Table Contents"/>
    <w:basedOn w:val="Standarduser"/>
    <w:rsid w:val="00397D16"/>
  </w:style>
  <w:style w:type="paragraph" w:styleId="Header">
    <w:name w:val="header"/>
    <w:basedOn w:val="Normal"/>
    <w:link w:val="HeaderChar"/>
    <w:uiPriority w:val="99"/>
    <w:unhideWhenUsed/>
    <w:rsid w:val="00014CC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14CC4"/>
    <w:rPr>
      <w:rFonts w:ascii="Calibri" w:eastAsia="Calibri" w:hAnsi="Calibri" w:cs="Tahoma"/>
      <w:sz w:val="24"/>
    </w:rPr>
  </w:style>
  <w:style w:type="paragraph" w:styleId="Footer">
    <w:name w:val="footer"/>
    <w:basedOn w:val="Normal"/>
    <w:link w:val="FooterChar"/>
    <w:uiPriority w:val="99"/>
    <w:unhideWhenUsed/>
    <w:rsid w:val="00014CC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14CC4"/>
    <w:rPr>
      <w:rFonts w:ascii="Calibri" w:eastAsia="Calibri" w:hAnsi="Calibri" w:cs="Tahoma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4CC4"/>
    <w:rPr>
      <w:rFonts w:ascii="Tahoma" w:hAnsi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4CC4"/>
    <w:rPr>
      <w:rFonts w:ascii="Tahoma" w:eastAsia="Calibri" w:hAnsi="Tahoma" w:cs="Tahoma"/>
      <w:sz w:val="16"/>
      <w:szCs w:val="16"/>
    </w:rPr>
  </w:style>
  <w:style w:type="paragraph" w:styleId="NormalWeb">
    <w:name w:val="Normal (Web)"/>
    <w:basedOn w:val="Normal"/>
    <w:rsid w:val="00F10B01"/>
    <w:pPr>
      <w:widowControl/>
      <w:suppressAutoHyphens w:val="0"/>
      <w:spacing w:before="280" w:after="280"/>
      <w:textAlignment w:val="auto"/>
    </w:pPr>
    <w:rPr>
      <w:rFonts w:ascii="Times New Roman" w:hAnsi="Times New Roman" w:cs="Times New Roman"/>
      <w:szCs w:val="24"/>
      <w:lang w:eastAsia="en-GB"/>
    </w:rPr>
  </w:style>
  <w:style w:type="paragraph" w:customStyle="1" w:styleId="paragraph">
    <w:name w:val="paragraph"/>
    <w:basedOn w:val="Normal"/>
    <w:rsid w:val="00742734"/>
    <w:pPr>
      <w:widowControl/>
      <w:suppressAutoHyphens w:val="0"/>
      <w:autoSpaceDN/>
      <w:spacing w:before="100" w:beforeAutospacing="1" w:after="100" w:afterAutospacing="1"/>
      <w:textAlignment w:val="auto"/>
    </w:pPr>
    <w:rPr>
      <w:rFonts w:ascii="Times New Roman" w:eastAsia="Times New Roman" w:hAnsi="Times New Roman" w:cs="Times New Roman"/>
      <w:szCs w:val="24"/>
      <w:lang w:eastAsia="en-GB"/>
    </w:rPr>
  </w:style>
  <w:style w:type="character" w:customStyle="1" w:styleId="normaltextrun">
    <w:name w:val="normaltextrun"/>
    <w:basedOn w:val="DefaultParagraphFont"/>
    <w:rsid w:val="00742734"/>
  </w:style>
  <w:style w:type="character" w:customStyle="1" w:styleId="eop">
    <w:name w:val="eop"/>
    <w:basedOn w:val="DefaultParagraphFont"/>
    <w:rsid w:val="00742734"/>
  </w:style>
  <w:style w:type="character" w:customStyle="1" w:styleId="markpq57crnzp">
    <w:name w:val="markpq57crnzp"/>
    <w:basedOn w:val="DefaultParagraphFont"/>
    <w:rsid w:val="00A81ADB"/>
  </w:style>
  <w:style w:type="table" w:styleId="TableGrid">
    <w:name w:val="Table Grid"/>
    <w:basedOn w:val="TableNormal"/>
    <w:uiPriority w:val="59"/>
    <w:rsid w:val="00A24F3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393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240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452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41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7295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610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282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621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023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424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304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0679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26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2304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091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1216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429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27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696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2671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045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3666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5210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686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98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94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72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9439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228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9554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369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109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975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938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1365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715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99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5857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210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7427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517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044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7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77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839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651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779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633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516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4208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3995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118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891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79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65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85583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370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81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51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59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21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0579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6374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683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01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87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817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527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876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409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66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711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405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6239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004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371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613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100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335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43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9172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47794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4096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11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3956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8721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55533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7010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g"/><Relationship Id="rId5" Type="http://schemas.openxmlformats.org/officeDocument/2006/relationships/numbering" Target="numbering.xml"/><Relationship Id="rId15" Type="http://schemas.openxmlformats.org/officeDocument/2006/relationships/footer" Target="footer2.xml"/><Relationship Id="rId10" Type="http://schemas.openxmlformats.org/officeDocument/2006/relationships/endnotes" Target="endnotes.xml"/><Relationship Id="rId19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AB05C4800A8E3439911DF5221728426" ma:contentTypeVersion="16" ma:contentTypeDescription="Create a new document." ma:contentTypeScope="" ma:versionID="064d67263ff0c7469f713e76a57d0304">
  <xsd:schema xmlns:xsd="http://www.w3.org/2001/XMLSchema" xmlns:xs="http://www.w3.org/2001/XMLSchema" xmlns:p="http://schemas.microsoft.com/office/2006/metadata/properties" xmlns:ns2="6b0df07a-0864-499a-8933-20a9904a5aa4" xmlns:ns3="1886ff0d-12ee-4581-948b-8b45788004a4" targetNamespace="http://schemas.microsoft.com/office/2006/metadata/properties" ma:root="true" ma:fieldsID="e81901f8293d402bc8c82bfe1d9ccc96" ns2:_="" ns3:_="">
    <xsd:import namespace="6b0df07a-0864-499a-8933-20a9904a5aa4"/>
    <xsd:import namespace="1886ff0d-12ee-4581-948b-8b45788004a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0df07a-0864-499a-8933-20a9904a5a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LengthInSeconds" ma:index="14" nillable="true" ma:displayName="MediaLengthInSeconds" ma:hidden="true" ma:internalName="MediaLengthInSeconds" ma:readOnly="true">
      <xsd:simpleType>
        <xsd:restriction base="dms:Unknown"/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da5cd842-5502-45a6-8303-810bf1656f5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886ff0d-12ee-4581-948b-8b45788004a4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7842fc24-cf71-4073-bf31-b348fd95042b}" ma:internalName="TaxCatchAll" ma:showField="CatchAllData" ma:web="1886ff0d-12ee-4581-948b-8b45788004a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1886ff0d-12ee-4581-948b-8b45788004a4">
      <UserInfo>
        <DisplayName>Stewart Lucas</DisplayName>
        <AccountId>18</AccountId>
        <AccountType/>
      </UserInfo>
      <UserInfo>
        <DisplayName>John Green</DisplayName>
        <AccountId>20</AccountId>
        <AccountType/>
      </UserInfo>
    </SharedWithUsers>
    <TaxCatchAll xmlns="1886ff0d-12ee-4581-948b-8b45788004a4" xsi:nil="true"/>
    <lcf76f155ced4ddcb4097134ff3c332f xmlns="6b0df07a-0864-499a-8933-20a9904a5aa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8CF4D901-B34B-44E1-A760-A228A1F9DFE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7E9429A-0C88-4C8D-A996-3CC2B6540E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b0df07a-0864-499a-8933-20a9904a5aa4"/>
    <ds:schemaRef ds:uri="1886ff0d-12ee-4581-948b-8b45788004a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F9FE0D0-4966-4D8C-97E1-503407CE34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7C852DB-BA0C-42AC-ACC4-80C63F1B8CD9}">
  <ds:schemaRefs>
    <ds:schemaRef ds:uri="http://schemas.microsoft.com/office/2006/metadata/properties"/>
    <ds:schemaRef ds:uri="http://schemas.microsoft.com/office/infopath/2007/PartnerControls"/>
    <ds:schemaRef ds:uri="1886ff0d-12ee-4581-948b-8b45788004a4"/>
    <ds:schemaRef ds:uri="6b0df07a-0864-499a-8933-20a9904a5aa4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1</Pages>
  <Words>812</Words>
  <Characters>4632</Characters>
  <Application>Microsoft Office Word</Application>
  <DocSecurity>4</DocSecurity>
  <Lines>38</Lines>
  <Paragraphs>10</Paragraphs>
  <ScaleCrop>false</ScaleCrop>
  <Company/>
  <LinksUpToDate>false</LinksUpToDate>
  <CharactersWithSpaces>5434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OSMTC-PC1</dc:creator>
  <cp:keywords/>
  <cp:lastModifiedBy>Ottery St Mary Town Council CEO</cp:lastModifiedBy>
  <cp:revision>498</cp:revision>
  <cp:lastPrinted>2020-09-07T16:30:00Z</cp:lastPrinted>
  <dcterms:created xsi:type="dcterms:W3CDTF">2021-11-18T14:28:00Z</dcterms:created>
  <dcterms:modified xsi:type="dcterms:W3CDTF">2023-01-06T13:15:00Z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0x0101007AB05C4800A8E3439911DF5221728426</vt:lpwstr>
  </property>
  <property fmtid="{D5CDD505-2E9C-101B-9397-08002B2CF9AE}" pid="3" name="Order">
    <vt:r8>2750400</vt:r8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ComplianceAssetId">
    <vt:lpwstr/>
  </property>
  <property fmtid="{D5CDD505-2E9C-101B-9397-08002B2CF9AE}" pid="7" name="MediaServiceImageTags">
    <vt:lpwstr/>
  </property>
</Properties>
</file>