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382E8" w14:textId="5E3203FB" w:rsidR="00397D16" w:rsidRDefault="00A42883" w:rsidP="00397D16">
      <w:pPr>
        <w:pStyle w:val="Default"/>
        <w:rPr>
          <w:rFonts w:ascii="Arial" w:hAnsi="Arial" w:cs="Arial"/>
          <w:b/>
          <w:sz w:val="52"/>
          <w:szCs w:val="52"/>
        </w:rPr>
      </w:pPr>
      <w:r>
        <w:rPr>
          <w:rFonts w:ascii="Arial" w:hAnsi="Arial" w:cs="Arial"/>
          <w:noProof/>
          <w:lang w:eastAsia="en-GB"/>
        </w:rPr>
        <w:drawing>
          <wp:anchor distT="0" distB="0" distL="114300" distR="114300" simplePos="0" relativeHeight="251658240" behindDoc="0" locked="0" layoutInCell="1" allowOverlap="1" wp14:anchorId="28827B6B" wp14:editId="286B81C8">
            <wp:simplePos x="0" y="0"/>
            <wp:positionH relativeFrom="column">
              <wp:posOffset>15240</wp:posOffset>
            </wp:positionH>
            <wp:positionV relativeFrom="paragraph">
              <wp:posOffset>0</wp:posOffset>
            </wp:positionV>
            <wp:extent cx="685165" cy="800100"/>
            <wp:effectExtent l="0" t="0" r="635" b="0"/>
            <wp:wrapTight wrapText="bothSides">
              <wp:wrapPolygon edited="0">
                <wp:start x="0" y="0"/>
                <wp:lineTo x="0" y="21086"/>
                <wp:lineTo x="21019" y="21086"/>
                <wp:lineTo x="21019" y="0"/>
                <wp:lineTo x="0" y="0"/>
              </wp:wrapPolygon>
            </wp:wrapTight>
            <wp:docPr id="1" name="Picture 1" descr="C:\Users\PC1\Documents\LOGOS\Town Council 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685165" cy="800100"/>
                    </a:xfrm>
                    <a:prstGeom prst="rect">
                      <a:avLst/>
                    </a:prstGeom>
                    <a:noFill/>
                    <a:ln>
                      <a:noFill/>
                      <a:prstDash/>
                    </a:ln>
                  </pic:spPr>
                </pic:pic>
              </a:graphicData>
            </a:graphic>
            <wp14:sizeRelV relativeFrom="margin">
              <wp14:pctHeight>0</wp14:pctHeight>
            </wp14:sizeRelV>
          </wp:anchor>
        </w:drawing>
      </w:r>
      <w:r w:rsidR="00397D16" w:rsidRPr="0E75C8FC">
        <w:rPr>
          <w:rFonts w:ascii="Arial" w:hAnsi="Arial" w:cs="Arial"/>
          <w:b/>
          <w:bCs/>
          <w:sz w:val="52"/>
          <w:szCs w:val="52"/>
        </w:rPr>
        <w:t>Ottery St Mary Town Council</w:t>
      </w:r>
    </w:p>
    <w:p w14:paraId="54414E8C" w14:textId="77777777" w:rsidR="00397D16" w:rsidRDefault="00397D16" w:rsidP="00397D16">
      <w:pPr>
        <w:pStyle w:val="Default"/>
        <w:rPr>
          <w:rFonts w:ascii="Arial" w:hAnsi="Arial" w:cs="Arial"/>
        </w:rPr>
      </w:pPr>
      <w:r>
        <w:rPr>
          <w:rFonts w:ascii="Arial" w:hAnsi="Arial" w:cs="Arial"/>
        </w:rPr>
        <w:t>___________________________________________________________________</w:t>
      </w:r>
    </w:p>
    <w:p w14:paraId="672A6659" w14:textId="77777777" w:rsidR="00397D16" w:rsidRDefault="00397D16" w:rsidP="00397D16">
      <w:pPr>
        <w:pStyle w:val="Default"/>
        <w:rPr>
          <w:rFonts w:ascii="Arial" w:hAnsi="Arial" w:cs="Arial"/>
          <w:bCs/>
        </w:rPr>
      </w:pPr>
    </w:p>
    <w:p w14:paraId="43FB4F00" w14:textId="21C46D86" w:rsidR="00545058" w:rsidRDefault="00397D16" w:rsidP="65539BA3">
      <w:pPr>
        <w:pStyle w:val="Default"/>
        <w:rPr>
          <w:rFonts w:ascii="Arial" w:hAnsi="Arial" w:cs="Arial"/>
        </w:rPr>
      </w:pPr>
      <w:r w:rsidRPr="65539BA3">
        <w:rPr>
          <w:rFonts w:ascii="Arial" w:eastAsia="Arial" w:hAnsi="Arial" w:cs="Arial"/>
        </w:rPr>
        <w:t xml:space="preserve">Minutes of the </w:t>
      </w:r>
      <w:r w:rsidRPr="65539BA3">
        <w:rPr>
          <w:rFonts w:ascii="Arial" w:eastAsia="Arial" w:hAnsi="Arial" w:cs="Arial"/>
          <w:b/>
          <w:bCs/>
        </w:rPr>
        <w:t xml:space="preserve">PROPERTY AND </w:t>
      </w:r>
      <w:r w:rsidR="27DD0047" w:rsidRPr="65539BA3">
        <w:rPr>
          <w:rFonts w:ascii="Arial" w:eastAsia="Arial" w:hAnsi="Arial" w:cs="Arial"/>
          <w:b/>
          <w:bCs/>
        </w:rPr>
        <w:t>LAND COMMITTEE</w:t>
      </w:r>
      <w:r w:rsidRPr="65539BA3">
        <w:rPr>
          <w:rFonts w:ascii="Arial" w:eastAsia="Arial" w:hAnsi="Arial" w:cs="Arial"/>
          <w:b/>
          <w:bCs/>
        </w:rPr>
        <w:t xml:space="preserve"> MEETING</w:t>
      </w:r>
      <w:r w:rsidRPr="65539BA3">
        <w:rPr>
          <w:rFonts w:ascii="Arial" w:eastAsia="Arial" w:hAnsi="Arial" w:cs="Arial"/>
        </w:rPr>
        <w:t xml:space="preserve"> </w:t>
      </w:r>
      <w:r w:rsidR="110B47FB" w:rsidRPr="65539BA3">
        <w:rPr>
          <w:rFonts w:ascii="Arial" w:eastAsia="Arial" w:hAnsi="Arial" w:cs="Arial"/>
        </w:rPr>
        <w:t xml:space="preserve">of </w:t>
      </w:r>
      <w:r w:rsidR="110B47FB" w:rsidRPr="65539BA3">
        <w:rPr>
          <w:rFonts w:ascii="Arial" w:eastAsia="Arial" w:hAnsi="Arial" w:cs="Arial"/>
          <w:b/>
          <w:bCs/>
        </w:rPr>
        <w:t>OTTERY</w:t>
      </w:r>
      <w:r w:rsidRPr="65539BA3">
        <w:rPr>
          <w:rFonts w:ascii="Arial" w:eastAsia="Arial" w:hAnsi="Arial" w:cs="Arial"/>
          <w:b/>
          <w:bCs/>
        </w:rPr>
        <w:t xml:space="preserve"> ST MARY TOWN COUNCIL </w:t>
      </w:r>
      <w:r w:rsidR="00545058" w:rsidRPr="65539BA3">
        <w:rPr>
          <w:rFonts w:ascii="Arial" w:eastAsia="Arial" w:hAnsi="Arial" w:cs="Arial"/>
        </w:rPr>
        <w:t>held in the</w:t>
      </w:r>
      <w:r w:rsidR="00545058" w:rsidRPr="65539BA3">
        <w:rPr>
          <w:rFonts w:ascii="Arial" w:eastAsia="Arial" w:hAnsi="Arial" w:cs="Arial"/>
          <w:b/>
          <w:bCs/>
        </w:rPr>
        <w:t xml:space="preserve"> </w:t>
      </w:r>
      <w:r w:rsidR="00545058" w:rsidRPr="65539BA3">
        <w:rPr>
          <w:rFonts w:ascii="Arial" w:hAnsi="Arial" w:cs="Arial"/>
        </w:rPr>
        <w:t>in the Council Offices, the Old Convent, 8 Broad Street, Ottery St Mary</w:t>
      </w:r>
      <w:r w:rsidR="00545058" w:rsidRPr="65539BA3">
        <w:rPr>
          <w:rFonts w:ascii="Arial" w:eastAsia="Arial" w:hAnsi="Arial" w:cs="Arial"/>
          <w:b/>
          <w:bCs/>
        </w:rPr>
        <w:t xml:space="preserve"> </w:t>
      </w:r>
      <w:r w:rsidRPr="65539BA3">
        <w:rPr>
          <w:rFonts w:ascii="Arial" w:eastAsia="Arial" w:hAnsi="Arial" w:cs="Arial"/>
        </w:rPr>
        <w:t>on</w:t>
      </w:r>
      <w:r w:rsidR="00830A37" w:rsidRPr="65539BA3">
        <w:rPr>
          <w:rFonts w:ascii="Arial" w:eastAsia="Arial" w:hAnsi="Arial" w:cs="Arial"/>
        </w:rPr>
        <w:t xml:space="preserve"> </w:t>
      </w:r>
      <w:r w:rsidR="00D106B1" w:rsidRPr="65539BA3">
        <w:rPr>
          <w:rFonts w:ascii="Arial" w:eastAsia="Arial" w:hAnsi="Arial" w:cs="Arial"/>
          <w:b/>
          <w:bCs/>
        </w:rPr>
        <w:t xml:space="preserve">THURSDAY, </w:t>
      </w:r>
      <w:r w:rsidR="51121424" w:rsidRPr="65539BA3">
        <w:rPr>
          <w:rFonts w:ascii="Arial" w:eastAsia="Arial" w:hAnsi="Arial" w:cs="Arial"/>
          <w:b/>
          <w:bCs/>
        </w:rPr>
        <w:t>2</w:t>
      </w:r>
      <w:r w:rsidR="006C2182">
        <w:rPr>
          <w:rFonts w:ascii="Arial" w:eastAsia="Arial" w:hAnsi="Arial" w:cs="Arial"/>
          <w:b/>
          <w:bCs/>
        </w:rPr>
        <w:t>6</w:t>
      </w:r>
      <w:r w:rsidR="51121424" w:rsidRPr="65539BA3">
        <w:rPr>
          <w:rFonts w:ascii="Arial" w:eastAsia="Arial" w:hAnsi="Arial" w:cs="Arial"/>
          <w:b/>
          <w:bCs/>
          <w:vertAlign w:val="superscript"/>
        </w:rPr>
        <w:t>TH</w:t>
      </w:r>
      <w:r w:rsidR="51121424" w:rsidRPr="65539BA3">
        <w:rPr>
          <w:rFonts w:ascii="Arial" w:eastAsia="Arial" w:hAnsi="Arial" w:cs="Arial"/>
          <w:b/>
          <w:bCs/>
        </w:rPr>
        <w:t xml:space="preserve"> </w:t>
      </w:r>
      <w:r w:rsidR="006C2182">
        <w:rPr>
          <w:rFonts w:ascii="Arial" w:eastAsia="Arial" w:hAnsi="Arial" w:cs="Arial"/>
          <w:b/>
          <w:bCs/>
        </w:rPr>
        <w:t>MAY</w:t>
      </w:r>
      <w:r w:rsidR="51121424" w:rsidRPr="65539BA3">
        <w:rPr>
          <w:rFonts w:ascii="Arial" w:eastAsia="Arial" w:hAnsi="Arial" w:cs="Arial"/>
          <w:b/>
          <w:bCs/>
        </w:rPr>
        <w:t xml:space="preserve"> 2022 at 2.00pm </w:t>
      </w:r>
      <w:r w:rsidR="00545058" w:rsidRPr="65539BA3">
        <w:rPr>
          <w:rFonts w:ascii="Arial" w:hAnsi="Arial" w:cs="Arial"/>
        </w:rPr>
        <w:t>__________________________________________________________________</w:t>
      </w:r>
    </w:p>
    <w:p w14:paraId="6F39A77C" w14:textId="1675218F" w:rsidR="0009479E" w:rsidRDefault="2032C0B0" w:rsidP="0E75C8FC">
      <w:pPr>
        <w:pStyle w:val="Default"/>
        <w:rPr>
          <w:rFonts w:ascii="Arial" w:eastAsia="Arial" w:hAnsi="Arial" w:cs="Arial"/>
        </w:rPr>
      </w:pPr>
      <w:r w:rsidRPr="3A6B8E2E">
        <w:rPr>
          <w:rFonts w:ascii="Arial" w:eastAsia="Arial" w:hAnsi="Arial" w:cs="Arial"/>
        </w:rPr>
        <w:t>The Chairman (Cllr Grainger); Cllrs Lucas</w:t>
      </w:r>
      <w:r w:rsidR="003D2285">
        <w:rPr>
          <w:rFonts w:ascii="Arial" w:eastAsia="Arial" w:hAnsi="Arial" w:cs="Arial"/>
        </w:rPr>
        <w:t>*</w:t>
      </w:r>
      <w:r w:rsidRPr="3A6B8E2E">
        <w:rPr>
          <w:rFonts w:ascii="Arial" w:eastAsia="Arial" w:hAnsi="Arial" w:cs="Arial"/>
        </w:rPr>
        <w:t>, Stewart</w:t>
      </w:r>
      <w:r w:rsidR="00323083">
        <w:rPr>
          <w:rFonts w:ascii="Arial" w:eastAsia="Arial" w:hAnsi="Arial" w:cs="Arial"/>
        </w:rPr>
        <w:t xml:space="preserve"> </w:t>
      </w:r>
      <w:proofErr w:type="gramStart"/>
      <w:r w:rsidR="00323083">
        <w:rPr>
          <w:rFonts w:ascii="Arial" w:eastAsia="Arial" w:hAnsi="Arial" w:cs="Arial"/>
        </w:rPr>
        <w:t xml:space="preserve">and </w:t>
      </w:r>
      <w:r w:rsidRPr="3A6B8E2E">
        <w:rPr>
          <w:rFonts w:ascii="Arial" w:eastAsia="Arial" w:hAnsi="Arial" w:cs="Arial"/>
        </w:rPr>
        <w:t xml:space="preserve"> </w:t>
      </w:r>
      <w:r w:rsidR="007F7327" w:rsidRPr="3A6B8E2E">
        <w:rPr>
          <w:rFonts w:ascii="Arial" w:eastAsia="Arial" w:hAnsi="Arial" w:cs="Arial"/>
        </w:rPr>
        <w:t>Faithfull</w:t>
      </w:r>
      <w:proofErr w:type="gramEnd"/>
      <w:r w:rsidR="004F7227" w:rsidRPr="3A6B8E2E">
        <w:rPr>
          <w:rFonts w:ascii="Arial" w:eastAsia="Arial" w:hAnsi="Arial" w:cs="Arial"/>
        </w:rPr>
        <w:t xml:space="preserve">; </w:t>
      </w:r>
      <w:r w:rsidR="15B15A68" w:rsidRPr="3A6B8E2E">
        <w:rPr>
          <w:rFonts w:ascii="Arial" w:eastAsia="Arial" w:hAnsi="Arial" w:cs="Arial"/>
        </w:rPr>
        <w:t>Christine McIntyre (CEO)</w:t>
      </w:r>
      <w:r w:rsidR="004E2D2A" w:rsidRPr="3A6B8E2E">
        <w:rPr>
          <w:rFonts w:ascii="Arial" w:eastAsia="Arial" w:hAnsi="Arial" w:cs="Arial"/>
        </w:rPr>
        <w:t xml:space="preserve"> and Kerry Kennell </w:t>
      </w:r>
      <w:r w:rsidR="000C519A" w:rsidRPr="3A6B8E2E">
        <w:rPr>
          <w:rFonts w:ascii="Arial" w:eastAsia="Arial" w:hAnsi="Arial" w:cs="Arial"/>
        </w:rPr>
        <w:t>(</w:t>
      </w:r>
      <w:r w:rsidR="004E2D2A" w:rsidRPr="3A6B8E2E">
        <w:rPr>
          <w:rFonts w:ascii="Arial" w:eastAsia="Arial" w:hAnsi="Arial" w:cs="Arial"/>
        </w:rPr>
        <w:t>Deputy CEO</w:t>
      </w:r>
      <w:r w:rsidR="000C519A" w:rsidRPr="3A6B8E2E">
        <w:rPr>
          <w:rFonts w:ascii="Arial" w:eastAsia="Arial" w:hAnsi="Arial" w:cs="Arial"/>
        </w:rPr>
        <w:t>)</w:t>
      </w:r>
    </w:p>
    <w:p w14:paraId="7307A493" w14:textId="1B992906" w:rsidR="003D2285" w:rsidRPr="00570E31" w:rsidRDefault="003D2285" w:rsidP="0E75C8FC">
      <w:pPr>
        <w:pStyle w:val="Default"/>
        <w:rPr>
          <w:rFonts w:ascii="Arial" w:eastAsia="Arial" w:hAnsi="Arial" w:cs="Arial"/>
          <w:i/>
          <w:iCs/>
          <w:sz w:val="20"/>
          <w:szCs w:val="20"/>
        </w:rPr>
      </w:pPr>
      <w:r w:rsidRPr="00570E31">
        <w:rPr>
          <w:rFonts w:ascii="Arial" w:eastAsia="Arial" w:hAnsi="Arial" w:cs="Arial"/>
          <w:i/>
          <w:iCs/>
          <w:sz w:val="20"/>
          <w:szCs w:val="20"/>
        </w:rPr>
        <w:t xml:space="preserve">*Cllr </w:t>
      </w:r>
      <w:r w:rsidR="00A11CCF" w:rsidRPr="00570E31">
        <w:rPr>
          <w:rFonts w:ascii="Arial" w:eastAsia="Arial" w:hAnsi="Arial" w:cs="Arial"/>
          <w:i/>
          <w:iCs/>
          <w:sz w:val="20"/>
          <w:szCs w:val="20"/>
        </w:rPr>
        <w:t>Lucas</w:t>
      </w:r>
      <w:r w:rsidRPr="00570E31">
        <w:rPr>
          <w:rFonts w:ascii="Arial" w:eastAsia="Arial" w:hAnsi="Arial" w:cs="Arial"/>
          <w:i/>
          <w:iCs/>
          <w:sz w:val="20"/>
          <w:szCs w:val="20"/>
        </w:rPr>
        <w:t xml:space="preserve"> had to leave the m</w:t>
      </w:r>
      <w:r w:rsidR="006C7912" w:rsidRPr="00570E31">
        <w:rPr>
          <w:rFonts w:ascii="Arial" w:eastAsia="Arial" w:hAnsi="Arial" w:cs="Arial"/>
          <w:i/>
          <w:iCs/>
          <w:sz w:val="20"/>
          <w:szCs w:val="20"/>
        </w:rPr>
        <w:t xml:space="preserve">eeting </w:t>
      </w:r>
      <w:r w:rsidR="00D654A1" w:rsidRPr="00570E31">
        <w:rPr>
          <w:rFonts w:ascii="Arial" w:eastAsia="Arial" w:hAnsi="Arial" w:cs="Arial"/>
          <w:i/>
          <w:iCs/>
          <w:sz w:val="20"/>
          <w:szCs w:val="20"/>
        </w:rPr>
        <w:t xml:space="preserve">five minutes </w:t>
      </w:r>
      <w:r w:rsidR="00570E31" w:rsidRPr="00570E31">
        <w:rPr>
          <w:rFonts w:ascii="Arial" w:eastAsia="Arial" w:hAnsi="Arial" w:cs="Arial"/>
          <w:i/>
          <w:iCs/>
          <w:sz w:val="20"/>
          <w:szCs w:val="20"/>
        </w:rPr>
        <w:t xml:space="preserve">prior to it ending, </w:t>
      </w:r>
      <w:r w:rsidR="00F70CAF" w:rsidRPr="00570E31">
        <w:rPr>
          <w:rFonts w:ascii="Arial" w:eastAsia="Arial" w:hAnsi="Arial" w:cs="Arial"/>
          <w:i/>
          <w:iCs/>
          <w:sz w:val="20"/>
          <w:szCs w:val="20"/>
        </w:rPr>
        <w:t>due to a</w:t>
      </w:r>
      <w:r w:rsidR="00556777" w:rsidRPr="00570E31">
        <w:rPr>
          <w:rFonts w:ascii="Arial" w:eastAsia="Arial" w:hAnsi="Arial" w:cs="Arial"/>
          <w:i/>
          <w:iCs/>
          <w:sz w:val="20"/>
          <w:szCs w:val="20"/>
        </w:rPr>
        <w:t>n urgent appointment</w:t>
      </w:r>
      <w:r w:rsidR="00381352" w:rsidRPr="00570E31">
        <w:rPr>
          <w:rFonts w:ascii="Arial" w:eastAsia="Arial" w:hAnsi="Arial" w:cs="Arial"/>
          <w:i/>
          <w:iCs/>
          <w:sz w:val="20"/>
          <w:szCs w:val="20"/>
        </w:rPr>
        <w:t xml:space="preserve"> </w:t>
      </w:r>
    </w:p>
    <w:p w14:paraId="222E7528" w14:textId="77777777" w:rsidR="0009479E" w:rsidRDefault="0009479E" w:rsidP="0E75C8FC">
      <w:pPr>
        <w:pStyle w:val="Default"/>
        <w:rPr>
          <w:rFonts w:ascii="Arial" w:eastAsia="Arial" w:hAnsi="Arial" w:cs="Arial"/>
        </w:rPr>
      </w:pPr>
    </w:p>
    <w:p w14:paraId="266A69A7" w14:textId="0C32B9B3" w:rsidR="00397D16" w:rsidRPr="009123B0" w:rsidRDefault="00CC6259" w:rsidP="65539BA3">
      <w:pPr>
        <w:pStyle w:val="Default"/>
        <w:rPr>
          <w:rFonts w:ascii="Arial" w:eastAsia="Arial" w:hAnsi="Arial" w:cs="Arial"/>
          <w:i/>
          <w:iCs/>
          <w:sz w:val="20"/>
          <w:szCs w:val="20"/>
        </w:rPr>
      </w:pPr>
      <w:bookmarkStart w:id="0" w:name="_Hlk93670533"/>
      <w:r w:rsidRPr="002B7983">
        <w:rPr>
          <w:rFonts w:ascii="Arial" w:eastAsia="Arial" w:hAnsi="Arial" w:cs="Arial"/>
          <w:i/>
          <w:iCs/>
          <w:sz w:val="20"/>
          <w:szCs w:val="20"/>
        </w:rPr>
        <w:t>PL2</w:t>
      </w:r>
      <w:r w:rsidR="003B2F18" w:rsidRPr="002B7983">
        <w:rPr>
          <w:rFonts w:ascii="Arial" w:eastAsia="Arial" w:hAnsi="Arial" w:cs="Arial"/>
          <w:i/>
          <w:iCs/>
          <w:sz w:val="20"/>
          <w:szCs w:val="20"/>
        </w:rPr>
        <w:t>2</w:t>
      </w:r>
      <w:r w:rsidRPr="002B7983">
        <w:rPr>
          <w:rFonts w:ascii="Arial" w:eastAsia="Arial" w:hAnsi="Arial" w:cs="Arial"/>
          <w:i/>
          <w:iCs/>
          <w:sz w:val="20"/>
          <w:szCs w:val="20"/>
        </w:rPr>
        <w:t>/</w:t>
      </w:r>
      <w:r w:rsidR="003B2F18" w:rsidRPr="002B7983">
        <w:rPr>
          <w:rFonts w:ascii="Arial" w:eastAsia="Arial" w:hAnsi="Arial" w:cs="Arial"/>
          <w:i/>
          <w:iCs/>
          <w:sz w:val="20"/>
          <w:szCs w:val="20"/>
        </w:rPr>
        <w:t>0</w:t>
      </w:r>
      <w:r w:rsidR="00103FFF">
        <w:rPr>
          <w:rFonts w:ascii="Arial" w:eastAsia="Arial" w:hAnsi="Arial" w:cs="Arial"/>
          <w:i/>
          <w:iCs/>
          <w:sz w:val="20"/>
          <w:szCs w:val="20"/>
        </w:rPr>
        <w:t>5</w:t>
      </w:r>
      <w:r w:rsidR="00397D16" w:rsidRPr="002B7983">
        <w:rPr>
          <w:rFonts w:ascii="Arial" w:eastAsia="Arial" w:hAnsi="Arial" w:cs="Arial"/>
          <w:i/>
          <w:iCs/>
          <w:sz w:val="20"/>
          <w:szCs w:val="20"/>
        </w:rPr>
        <w:t>/01</w:t>
      </w:r>
    </w:p>
    <w:bookmarkEnd w:id="0"/>
    <w:p w14:paraId="6F20EC2E" w14:textId="77777777" w:rsidR="00397D16" w:rsidRPr="00F57894" w:rsidRDefault="00397D16" w:rsidP="0E75C8FC">
      <w:pPr>
        <w:pStyle w:val="Standarduser"/>
        <w:rPr>
          <w:rFonts w:ascii="Arial" w:eastAsia="Arial" w:hAnsi="Arial" w:cs="Arial"/>
          <w:b/>
          <w:bCs/>
        </w:rPr>
      </w:pPr>
      <w:r w:rsidRPr="0E75C8FC">
        <w:rPr>
          <w:rFonts w:ascii="Arial" w:eastAsia="Arial" w:hAnsi="Arial" w:cs="Arial"/>
          <w:b/>
          <w:bCs/>
        </w:rPr>
        <w:t>TO RECEIVE APOLOGIES</w:t>
      </w:r>
    </w:p>
    <w:p w14:paraId="29802C54" w14:textId="424BA122" w:rsidR="00397D16" w:rsidRPr="00F57894" w:rsidRDefault="461A5D70" w:rsidP="0E75C8FC">
      <w:pPr>
        <w:pStyle w:val="Standarduser"/>
        <w:rPr>
          <w:rFonts w:ascii="Arial" w:eastAsia="Arial" w:hAnsi="Arial" w:cs="Arial"/>
        </w:rPr>
      </w:pPr>
      <w:r w:rsidRPr="65539BA3">
        <w:rPr>
          <w:rFonts w:ascii="Arial" w:eastAsia="Arial" w:hAnsi="Arial" w:cs="Arial"/>
        </w:rPr>
        <w:t xml:space="preserve">Cllr </w:t>
      </w:r>
      <w:r w:rsidR="006C2182">
        <w:rPr>
          <w:rFonts w:ascii="Arial" w:eastAsia="Arial" w:hAnsi="Arial" w:cs="Arial"/>
        </w:rPr>
        <w:t>Johns</w:t>
      </w:r>
    </w:p>
    <w:p w14:paraId="7B7EBE3E" w14:textId="77777777" w:rsidR="002B7983" w:rsidRDefault="002B7983" w:rsidP="0E75C8FC">
      <w:pPr>
        <w:pStyle w:val="Default"/>
        <w:rPr>
          <w:rFonts w:ascii="Arial" w:eastAsia="Arial" w:hAnsi="Arial" w:cs="Arial"/>
          <w:b/>
          <w:bCs/>
        </w:rPr>
      </w:pPr>
    </w:p>
    <w:p w14:paraId="3B9B2955" w14:textId="64241165" w:rsidR="002B7983" w:rsidRPr="009123B0" w:rsidRDefault="002B7983" w:rsidP="002B7983">
      <w:pPr>
        <w:pStyle w:val="Default"/>
        <w:rPr>
          <w:rFonts w:ascii="Arial" w:eastAsia="Arial" w:hAnsi="Arial" w:cs="Arial"/>
          <w:i/>
          <w:iCs/>
          <w:sz w:val="20"/>
          <w:szCs w:val="20"/>
        </w:rPr>
      </w:pPr>
      <w:r w:rsidRPr="002B7983">
        <w:rPr>
          <w:rFonts w:ascii="Arial" w:eastAsia="Arial" w:hAnsi="Arial" w:cs="Arial"/>
          <w:i/>
          <w:iCs/>
          <w:sz w:val="20"/>
          <w:szCs w:val="20"/>
        </w:rPr>
        <w:t>PL22/0</w:t>
      </w:r>
      <w:r w:rsidR="00103FFF">
        <w:rPr>
          <w:rFonts w:ascii="Arial" w:eastAsia="Arial" w:hAnsi="Arial" w:cs="Arial"/>
          <w:i/>
          <w:iCs/>
          <w:sz w:val="20"/>
          <w:szCs w:val="20"/>
        </w:rPr>
        <w:t>5</w:t>
      </w:r>
      <w:r w:rsidRPr="002B7983">
        <w:rPr>
          <w:rFonts w:ascii="Arial" w:eastAsia="Arial" w:hAnsi="Arial" w:cs="Arial"/>
          <w:i/>
          <w:iCs/>
          <w:sz w:val="20"/>
          <w:szCs w:val="20"/>
        </w:rPr>
        <w:t>/0</w:t>
      </w:r>
      <w:r>
        <w:rPr>
          <w:rFonts w:ascii="Arial" w:eastAsia="Arial" w:hAnsi="Arial" w:cs="Arial"/>
          <w:i/>
          <w:iCs/>
          <w:sz w:val="20"/>
          <w:szCs w:val="20"/>
        </w:rPr>
        <w:t>2</w:t>
      </w:r>
    </w:p>
    <w:p w14:paraId="6E71DC3C" w14:textId="22A4B8F0" w:rsidR="00397D16" w:rsidRDefault="00397D16" w:rsidP="002B7983">
      <w:pPr>
        <w:pStyle w:val="Default"/>
        <w:rPr>
          <w:rFonts w:ascii="Arial" w:eastAsia="Arial" w:hAnsi="Arial" w:cs="Arial"/>
          <w:b/>
          <w:bCs/>
        </w:rPr>
      </w:pPr>
      <w:r w:rsidRPr="3A6B8E2E">
        <w:rPr>
          <w:rFonts w:ascii="Arial" w:eastAsia="Arial" w:hAnsi="Arial" w:cs="Arial"/>
          <w:b/>
          <w:bCs/>
        </w:rPr>
        <w:t>TO RECEIVE DECLARATIONS OF INTEREST FOR ITEMS ON THE AGENDA AND RECEIPT OF REQUESTS FOR NEW DISCLOSABLE PECUNIARY INTERESTS (DPIS) DISPENSATIONS FOR ITEMS ON THE AGENDA</w:t>
      </w:r>
    </w:p>
    <w:p w14:paraId="38FB35A1" w14:textId="1C64872D" w:rsidR="3A6B8E2E" w:rsidRDefault="3A6B8E2E" w:rsidP="3A6B8E2E">
      <w:pPr>
        <w:pStyle w:val="Default"/>
        <w:rPr>
          <w:rFonts w:ascii="Arial" w:eastAsia="Arial" w:hAnsi="Arial" w:cs="Arial"/>
        </w:rPr>
      </w:pPr>
      <w:r w:rsidRPr="3A6B8E2E">
        <w:rPr>
          <w:rFonts w:ascii="Arial" w:eastAsia="Arial" w:hAnsi="Arial" w:cs="Arial"/>
        </w:rPr>
        <w:t>There were none</w:t>
      </w:r>
    </w:p>
    <w:p w14:paraId="2738C840" w14:textId="4866FB7E" w:rsidR="002B7983" w:rsidRDefault="002B7983" w:rsidP="0E75C8FC">
      <w:pPr>
        <w:pStyle w:val="ListParagraph"/>
        <w:ind w:left="0"/>
        <w:rPr>
          <w:rFonts w:ascii="Arial" w:eastAsia="Arial" w:hAnsi="Arial" w:cs="Arial"/>
        </w:rPr>
      </w:pPr>
    </w:p>
    <w:p w14:paraId="53CBBCB9" w14:textId="0EBCB39D" w:rsidR="002B7983" w:rsidRPr="009123B0" w:rsidRDefault="002B7983" w:rsidP="002B7983">
      <w:pPr>
        <w:pStyle w:val="Default"/>
        <w:rPr>
          <w:rFonts w:ascii="Arial" w:eastAsia="Arial" w:hAnsi="Arial" w:cs="Arial"/>
          <w:i/>
          <w:iCs/>
          <w:sz w:val="20"/>
          <w:szCs w:val="20"/>
        </w:rPr>
      </w:pPr>
      <w:r w:rsidRPr="002B7983">
        <w:rPr>
          <w:rFonts w:ascii="Arial" w:eastAsia="Arial" w:hAnsi="Arial" w:cs="Arial"/>
          <w:i/>
          <w:iCs/>
          <w:sz w:val="20"/>
          <w:szCs w:val="20"/>
        </w:rPr>
        <w:t>PL22/0</w:t>
      </w:r>
      <w:r w:rsidR="00103FFF">
        <w:rPr>
          <w:rFonts w:ascii="Arial" w:eastAsia="Arial" w:hAnsi="Arial" w:cs="Arial"/>
          <w:i/>
          <w:iCs/>
          <w:sz w:val="20"/>
          <w:szCs w:val="20"/>
        </w:rPr>
        <w:t>5</w:t>
      </w:r>
      <w:r w:rsidRPr="002B7983">
        <w:rPr>
          <w:rFonts w:ascii="Arial" w:eastAsia="Arial" w:hAnsi="Arial" w:cs="Arial"/>
          <w:i/>
          <w:iCs/>
          <w:sz w:val="20"/>
          <w:szCs w:val="20"/>
        </w:rPr>
        <w:t>/0</w:t>
      </w:r>
      <w:r>
        <w:rPr>
          <w:rFonts w:ascii="Arial" w:eastAsia="Arial" w:hAnsi="Arial" w:cs="Arial"/>
          <w:i/>
          <w:iCs/>
          <w:sz w:val="20"/>
          <w:szCs w:val="20"/>
        </w:rPr>
        <w:t>3</w:t>
      </w:r>
    </w:p>
    <w:p w14:paraId="7AD1764B" w14:textId="188B0598" w:rsidR="00397D16" w:rsidRDefault="00397D16" w:rsidP="002B7983">
      <w:pPr>
        <w:pStyle w:val="Default"/>
        <w:rPr>
          <w:rFonts w:ascii="Arial" w:eastAsia="Arial" w:hAnsi="Arial" w:cs="Arial"/>
          <w:b/>
          <w:bCs/>
        </w:rPr>
      </w:pPr>
      <w:r w:rsidRPr="0E75C8FC">
        <w:rPr>
          <w:rFonts w:ascii="Arial" w:eastAsia="Arial" w:hAnsi="Arial" w:cs="Arial"/>
          <w:b/>
          <w:bCs/>
        </w:rPr>
        <w:t>IN CONSIDERATION OF THE PUBLIC BODIES (ADMISSION TO MEETINGS) ACT 1960 (PUBLICITY WOULD BE PREJUDICIAL TO THE PUBLIC INTEREST BY REASON OF THE CONFIDENTIAL NATURE OF THE BUSINESS TO BE TRANSACTED): TO AGREE ANY ITEMS TO BE DEALT WITH AFTER THE PUBLIC AND PRESS HAVE BEEN EXCLUDED</w:t>
      </w:r>
    </w:p>
    <w:p w14:paraId="670F6B9E" w14:textId="577D5E0B" w:rsidR="00EA38B1" w:rsidRPr="00FA288B" w:rsidRDefault="00FA288B" w:rsidP="002B7983">
      <w:pPr>
        <w:pStyle w:val="Default"/>
        <w:rPr>
          <w:rFonts w:ascii="Arial" w:eastAsia="Arial" w:hAnsi="Arial" w:cs="Arial"/>
        </w:rPr>
      </w:pPr>
      <w:r w:rsidRPr="00FA288B">
        <w:rPr>
          <w:rFonts w:ascii="Arial" w:eastAsia="Arial" w:hAnsi="Arial" w:cs="Arial"/>
        </w:rPr>
        <w:t>The q</w:t>
      </w:r>
      <w:r w:rsidR="3A6B8E2E" w:rsidRPr="00FA288B">
        <w:rPr>
          <w:rFonts w:ascii="Arial" w:eastAsia="Arial" w:hAnsi="Arial" w:cs="Arial"/>
        </w:rPr>
        <w:t>uotes for works to the cellar in the Council Offices and the repainting of the museum</w:t>
      </w:r>
      <w:r w:rsidRPr="00FA288B">
        <w:rPr>
          <w:rFonts w:ascii="Arial" w:eastAsia="Arial" w:hAnsi="Arial" w:cs="Arial"/>
        </w:rPr>
        <w:t xml:space="preserve"> would be discussed in Confidential Session</w:t>
      </w:r>
    </w:p>
    <w:p w14:paraId="689198CE" w14:textId="77777777" w:rsidR="002B7983" w:rsidRDefault="002B7983" w:rsidP="0E75C8FC">
      <w:pPr>
        <w:pStyle w:val="Standarduser"/>
        <w:rPr>
          <w:rFonts w:ascii="Arial" w:eastAsia="Arial" w:hAnsi="Arial" w:cs="Arial"/>
          <w:b/>
          <w:bCs/>
        </w:rPr>
      </w:pPr>
    </w:p>
    <w:p w14:paraId="4F794BA5" w14:textId="4574A470" w:rsidR="002B7983" w:rsidRPr="009123B0" w:rsidRDefault="002B7983" w:rsidP="002B7983">
      <w:pPr>
        <w:pStyle w:val="Default"/>
        <w:rPr>
          <w:rFonts w:ascii="Arial" w:eastAsia="Arial" w:hAnsi="Arial" w:cs="Arial"/>
          <w:i/>
          <w:iCs/>
          <w:sz w:val="20"/>
          <w:szCs w:val="20"/>
        </w:rPr>
      </w:pPr>
      <w:r w:rsidRPr="002B7983">
        <w:rPr>
          <w:rFonts w:ascii="Arial" w:eastAsia="Arial" w:hAnsi="Arial" w:cs="Arial"/>
          <w:i/>
          <w:iCs/>
          <w:sz w:val="20"/>
          <w:szCs w:val="20"/>
        </w:rPr>
        <w:t>PL22/0</w:t>
      </w:r>
      <w:r w:rsidR="00103FFF">
        <w:rPr>
          <w:rFonts w:ascii="Arial" w:eastAsia="Arial" w:hAnsi="Arial" w:cs="Arial"/>
          <w:i/>
          <w:iCs/>
          <w:sz w:val="20"/>
          <w:szCs w:val="20"/>
        </w:rPr>
        <w:t>5</w:t>
      </w:r>
      <w:r w:rsidRPr="002B7983">
        <w:rPr>
          <w:rFonts w:ascii="Arial" w:eastAsia="Arial" w:hAnsi="Arial" w:cs="Arial"/>
          <w:i/>
          <w:iCs/>
          <w:sz w:val="20"/>
          <w:szCs w:val="20"/>
        </w:rPr>
        <w:t>/0</w:t>
      </w:r>
      <w:r>
        <w:rPr>
          <w:rFonts w:ascii="Arial" w:eastAsia="Arial" w:hAnsi="Arial" w:cs="Arial"/>
          <w:i/>
          <w:iCs/>
          <w:sz w:val="20"/>
          <w:szCs w:val="20"/>
        </w:rPr>
        <w:t>4</w:t>
      </w:r>
    </w:p>
    <w:p w14:paraId="4BEBA7ED" w14:textId="34028F1A" w:rsidR="00CB0C7D" w:rsidRDefault="762F4D7C" w:rsidP="0E75C8FC">
      <w:pPr>
        <w:pStyle w:val="Standarduser"/>
        <w:rPr>
          <w:rFonts w:ascii="Arial" w:eastAsia="Arial" w:hAnsi="Arial" w:cs="Arial"/>
          <w:b/>
          <w:bCs/>
        </w:rPr>
      </w:pPr>
      <w:r w:rsidRPr="0E75C8FC">
        <w:rPr>
          <w:rFonts w:ascii="Arial" w:eastAsia="Arial" w:hAnsi="Arial" w:cs="Arial"/>
          <w:b/>
          <w:bCs/>
        </w:rPr>
        <w:t>T</w:t>
      </w:r>
      <w:r w:rsidR="00397D16" w:rsidRPr="0E75C8FC">
        <w:rPr>
          <w:rFonts w:ascii="Arial" w:eastAsia="Arial" w:hAnsi="Arial" w:cs="Arial"/>
          <w:b/>
          <w:bCs/>
        </w:rPr>
        <w:t xml:space="preserve">O APPROVE AND SIGN THE MINUTES OF THE PROPERTY </w:t>
      </w:r>
      <w:r w:rsidR="00CB0C7D" w:rsidRPr="0E75C8FC">
        <w:rPr>
          <w:rFonts w:ascii="Arial" w:eastAsia="Arial" w:hAnsi="Arial" w:cs="Arial"/>
          <w:b/>
          <w:bCs/>
        </w:rPr>
        <w:t xml:space="preserve">AND LAND COMMITTEE MEETING OF </w:t>
      </w:r>
      <w:r w:rsidR="00A8070A">
        <w:rPr>
          <w:rFonts w:ascii="Arial" w:eastAsia="Arial" w:hAnsi="Arial" w:cs="Arial"/>
          <w:b/>
          <w:bCs/>
        </w:rPr>
        <w:t>20</w:t>
      </w:r>
      <w:r w:rsidR="00A8070A" w:rsidRPr="00A8070A">
        <w:rPr>
          <w:rFonts w:ascii="Arial" w:eastAsia="Arial" w:hAnsi="Arial" w:cs="Arial"/>
          <w:b/>
          <w:bCs/>
          <w:vertAlign w:val="superscript"/>
        </w:rPr>
        <w:t>TH</w:t>
      </w:r>
      <w:r w:rsidR="00A8070A">
        <w:rPr>
          <w:rFonts w:ascii="Arial" w:eastAsia="Arial" w:hAnsi="Arial" w:cs="Arial"/>
          <w:b/>
          <w:bCs/>
        </w:rPr>
        <w:t xml:space="preserve"> JANUARY</w:t>
      </w:r>
      <w:r w:rsidR="007C793D">
        <w:rPr>
          <w:rFonts w:ascii="Arial" w:eastAsia="Arial" w:hAnsi="Arial" w:cs="Arial"/>
          <w:b/>
          <w:bCs/>
        </w:rPr>
        <w:t xml:space="preserve"> 202</w:t>
      </w:r>
      <w:r w:rsidR="00A8070A">
        <w:rPr>
          <w:rFonts w:ascii="Arial" w:eastAsia="Arial" w:hAnsi="Arial" w:cs="Arial"/>
          <w:b/>
          <w:bCs/>
        </w:rPr>
        <w:t>2</w:t>
      </w:r>
    </w:p>
    <w:p w14:paraId="02EB378F" w14:textId="1FE11CA1" w:rsidR="00CB0C7D" w:rsidRDefault="00397D16" w:rsidP="0E75C8FC">
      <w:pPr>
        <w:pStyle w:val="Standarduser"/>
        <w:rPr>
          <w:rFonts w:ascii="Arial" w:eastAsia="Arial" w:hAnsi="Arial" w:cs="Arial"/>
          <w:color w:val="000000" w:themeColor="text1"/>
          <w:lang w:val="en-GB"/>
        </w:rPr>
      </w:pPr>
      <w:r w:rsidRPr="2D6273BE">
        <w:rPr>
          <w:rFonts w:ascii="Arial" w:eastAsia="Arial" w:hAnsi="Arial" w:cs="Arial"/>
          <w:color w:val="000000" w:themeColor="text1"/>
          <w:lang w:val="en-GB"/>
        </w:rPr>
        <w:t>The Minutes of the Property a</w:t>
      </w:r>
      <w:r w:rsidR="00CB0C7D" w:rsidRPr="2D6273BE">
        <w:rPr>
          <w:rFonts w:ascii="Arial" w:eastAsia="Arial" w:hAnsi="Arial" w:cs="Arial"/>
          <w:color w:val="000000" w:themeColor="text1"/>
          <w:lang w:val="en-GB"/>
        </w:rPr>
        <w:t xml:space="preserve">nd </w:t>
      </w:r>
      <w:r w:rsidR="55BE3B8D" w:rsidRPr="2D6273BE">
        <w:rPr>
          <w:rFonts w:ascii="Arial" w:eastAsia="Arial" w:hAnsi="Arial" w:cs="Arial"/>
          <w:color w:val="000000" w:themeColor="text1"/>
          <w:lang w:val="en-GB"/>
        </w:rPr>
        <w:t>Land Committee</w:t>
      </w:r>
      <w:r w:rsidR="00CB0C7D" w:rsidRPr="2D6273BE">
        <w:rPr>
          <w:rFonts w:ascii="Arial" w:eastAsia="Arial" w:hAnsi="Arial" w:cs="Arial"/>
          <w:color w:val="000000" w:themeColor="text1"/>
          <w:lang w:val="en-GB"/>
        </w:rPr>
        <w:t xml:space="preserve"> Meeting of </w:t>
      </w:r>
      <w:r w:rsidR="00103FFF">
        <w:rPr>
          <w:rFonts w:ascii="Arial" w:eastAsia="Arial" w:hAnsi="Arial" w:cs="Arial"/>
          <w:color w:val="000000" w:themeColor="text1"/>
          <w:lang w:val="en-GB"/>
        </w:rPr>
        <w:t>20</w:t>
      </w:r>
      <w:r w:rsidR="00103FFF" w:rsidRPr="00103FFF">
        <w:rPr>
          <w:rFonts w:ascii="Arial" w:eastAsia="Arial" w:hAnsi="Arial" w:cs="Arial"/>
          <w:color w:val="000000" w:themeColor="text1"/>
          <w:vertAlign w:val="superscript"/>
          <w:lang w:val="en-GB"/>
        </w:rPr>
        <w:t>th</w:t>
      </w:r>
      <w:r w:rsidR="00103FFF">
        <w:rPr>
          <w:rFonts w:ascii="Arial" w:eastAsia="Arial" w:hAnsi="Arial" w:cs="Arial"/>
          <w:color w:val="000000" w:themeColor="text1"/>
          <w:lang w:val="en-GB"/>
        </w:rPr>
        <w:t xml:space="preserve"> January </w:t>
      </w:r>
      <w:proofErr w:type="gramStart"/>
      <w:r w:rsidR="00103FFF">
        <w:rPr>
          <w:rFonts w:ascii="Arial" w:eastAsia="Arial" w:hAnsi="Arial" w:cs="Arial"/>
          <w:color w:val="000000" w:themeColor="text1"/>
          <w:lang w:val="en-GB"/>
        </w:rPr>
        <w:t xml:space="preserve">2022 </w:t>
      </w:r>
      <w:r w:rsidR="00F10B01" w:rsidRPr="2D6273BE">
        <w:rPr>
          <w:rFonts w:ascii="Arial" w:eastAsia="Arial" w:hAnsi="Arial" w:cs="Arial"/>
          <w:color w:val="000000" w:themeColor="text1"/>
          <w:lang w:val="en-GB"/>
        </w:rPr>
        <w:t xml:space="preserve"> were</w:t>
      </w:r>
      <w:proofErr w:type="gramEnd"/>
      <w:r w:rsidR="00F10B01" w:rsidRPr="2D6273BE">
        <w:rPr>
          <w:rFonts w:ascii="Arial" w:eastAsia="Arial" w:hAnsi="Arial" w:cs="Arial"/>
          <w:color w:val="000000" w:themeColor="text1"/>
          <w:lang w:val="en-GB"/>
        </w:rPr>
        <w:t xml:space="preserve"> approved and </w:t>
      </w:r>
      <w:r w:rsidR="7918D079" w:rsidRPr="2D6273BE">
        <w:rPr>
          <w:rFonts w:ascii="Arial" w:eastAsia="Arial" w:hAnsi="Arial" w:cs="Arial"/>
          <w:color w:val="000000" w:themeColor="text1"/>
          <w:lang w:val="en-GB"/>
        </w:rPr>
        <w:t>signed</w:t>
      </w:r>
      <w:r w:rsidR="00AB261F" w:rsidRPr="2D6273BE">
        <w:rPr>
          <w:rFonts w:ascii="Arial" w:eastAsia="Arial" w:hAnsi="Arial" w:cs="Arial"/>
          <w:color w:val="000000" w:themeColor="text1"/>
          <w:lang w:val="en-GB"/>
        </w:rPr>
        <w:t xml:space="preserve"> by the Chai</w:t>
      </w:r>
      <w:r w:rsidR="5A255CC7" w:rsidRPr="2D6273BE">
        <w:rPr>
          <w:rFonts w:ascii="Arial" w:eastAsia="Arial" w:hAnsi="Arial" w:cs="Arial"/>
          <w:color w:val="000000" w:themeColor="text1"/>
          <w:lang w:val="en-GB"/>
        </w:rPr>
        <w:t>r</w:t>
      </w:r>
      <w:r w:rsidR="00847538">
        <w:rPr>
          <w:rFonts w:ascii="Arial" w:eastAsia="Arial" w:hAnsi="Arial" w:cs="Arial"/>
          <w:color w:val="000000" w:themeColor="text1"/>
          <w:lang w:val="en-GB"/>
        </w:rPr>
        <w:t xml:space="preserve"> </w:t>
      </w:r>
    </w:p>
    <w:p w14:paraId="089B4BDF" w14:textId="48BA7098" w:rsidR="009C338F" w:rsidRDefault="009C338F" w:rsidP="0E75C8FC">
      <w:pPr>
        <w:pStyle w:val="Standarduser"/>
        <w:rPr>
          <w:rFonts w:ascii="Arial" w:eastAsia="Arial" w:hAnsi="Arial" w:cs="Arial"/>
          <w:color w:val="000000" w:themeColor="text1"/>
          <w:lang w:val="en-GB"/>
        </w:rPr>
      </w:pPr>
    </w:p>
    <w:p w14:paraId="0A903A42" w14:textId="5B29BB44" w:rsidR="002B7983" w:rsidRPr="009123B0" w:rsidRDefault="002B7983" w:rsidP="002B7983">
      <w:pPr>
        <w:pStyle w:val="Default"/>
        <w:rPr>
          <w:rFonts w:ascii="Arial" w:eastAsia="Arial" w:hAnsi="Arial" w:cs="Arial"/>
          <w:i/>
          <w:iCs/>
          <w:sz w:val="20"/>
          <w:szCs w:val="20"/>
        </w:rPr>
      </w:pPr>
      <w:r w:rsidRPr="001431F8">
        <w:rPr>
          <w:rFonts w:ascii="Arial" w:eastAsia="Arial" w:hAnsi="Arial" w:cs="Arial"/>
          <w:i/>
          <w:iCs/>
          <w:sz w:val="20"/>
          <w:szCs w:val="20"/>
        </w:rPr>
        <w:t>PL22/0</w:t>
      </w:r>
      <w:r w:rsidR="00103FFF">
        <w:rPr>
          <w:rFonts w:ascii="Arial" w:eastAsia="Arial" w:hAnsi="Arial" w:cs="Arial"/>
          <w:i/>
          <w:iCs/>
          <w:sz w:val="20"/>
          <w:szCs w:val="20"/>
        </w:rPr>
        <w:t>5</w:t>
      </w:r>
      <w:r w:rsidRPr="001431F8">
        <w:rPr>
          <w:rFonts w:ascii="Arial" w:eastAsia="Arial" w:hAnsi="Arial" w:cs="Arial"/>
          <w:i/>
          <w:iCs/>
          <w:sz w:val="20"/>
          <w:szCs w:val="20"/>
        </w:rPr>
        <w:t>/05</w:t>
      </w:r>
    </w:p>
    <w:p w14:paraId="14D43D94" w14:textId="6FD0194C" w:rsidR="009C338F" w:rsidRDefault="00472384" w:rsidP="0E75C8FC">
      <w:pPr>
        <w:pStyle w:val="Standarduser"/>
        <w:rPr>
          <w:rFonts w:ascii="Arial" w:eastAsia="Arial" w:hAnsi="Arial" w:cs="Arial"/>
          <w:b/>
          <w:bCs/>
          <w:color w:val="000000" w:themeColor="text1"/>
          <w:lang w:val="en-GB"/>
        </w:rPr>
      </w:pPr>
      <w:r w:rsidRPr="00472384">
        <w:rPr>
          <w:rFonts w:ascii="Arial" w:eastAsia="Arial" w:hAnsi="Arial" w:cs="Arial"/>
          <w:b/>
          <w:bCs/>
          <w:color w:val="000000" w:themeColor="text1"/>
          <w:lang w:val="en-GB"/>
        </w:rPr>
        <w:t xml:space="preserve">TO CONSIDER THE COUNCIL`S PROPERTY PORTFOLIO UPDATE PREPARED BY THE CEO AND </w:t>
      </w:r>
      <w:r w:rsidR="00566309">
        <w:rPr>
          <w:rFonts w:ascii="Arial" w:eastAsia="Arial" w:hAnsi="Arial" w:cs="Arial"/>
          <w:b/>
          <w:bCs/>
          <w:color w:val="000000" w:themeColor="text1"/>
          <w:lang w:val="en-GB"/>
        </w:rPr>
        <w:t xml:space="preserve">TO </w:t>
      </w:r>
      <w:r w:rsidRPr="00472384">
        <w:rPr>
          <w:rFonts w:ascii="Arial" w:eastAsia="Arial" w:hAnsi="Arial" w:cs="Arial"/>
          <w:b/>
          <w:bCs/>
          <w:color w:val="000000" w:themeColor="text1"/>
          <w:lang w:val="en-GB"/>
        </w:rPr>
        <w:t>MAKE RECOMMENDATIONS (IF APPLICABLE)</w:t>
      </w:r>
    </w:p>
    <w:p w14:paraId="7A9E0595" w14:textId="77777777" w:rsidR="00057C91" w:rsidRPr="00057C91" w:rsidRDefault="00057C91" w:rsidP="00A52C1F">
      <w:pPr>
        <w:widowControl/>
        <w:rPr>
          <w:rFonts w:ascii="Arial" w:eastAsia="NSimSun" w:hAnsi="Arial" w:cs="Arial"/>
          <w:i/>
          <w:iCs/>
          <w:kern w:val="3"/>
          <w:sz w:val="20"/>
          <w:szCs w:val="20"/>
          <w:lang w:eastAsia="zh-CN" w:bidi="hi-IN"/>
        </w:rPr>
      </w:pPr>
      <w:bookmarkStart w:id="1" w:name="_Hlk104380377"/>
    </w:p>
    <w:p w14:paraId="478BB4DD" w14:textId="66241BC9" w:rsidR="00E2380F" w:rsidRPr="00057C91" w:rsidRDefault="009872CC" w:rsidP="00A52C1F">
      <w:pPr>
        <w:widowControl/>
        <w:rPr>
          <w:rFonts w:ascii="Arial" w:eastAsia="NSimSun" w:hAnsi="Arial" w:cs="Arial"/>
          <w:i/>
          <w:iCs/>
          <w:kern w:val="3"/>
          <w:sz w:val="20"/>
          <w:szCs w:val="20"/>
          <w:lang w:eastAsia="zh-CN" w:bidi="hi-IN"/>
        </w:rPr>
      </w:pPr>
      <w:r w:rsidRPr="00057C91">
        <w:rPr>
          <w:rFonts w:ascii="Arial" w:eastAsia="NSimSun" w:hAnsi="Arial" w:cs="Arial"/>
          <w:i/>
          <w:iCs/>
          <w:kern w:val="3"/>
          <w:sz w:val="20"/>
          <w:szCs w:val="20"/>
          <w:lang w:eastAsia="zh-CN" w:bidi="hi-IN"/>
        </w:rPr>
        <w:t>PL22/0</w:t>
      </w:r>
      <w:r w:rsidR="00E2380F" w:rsidRPr="00057C91">
        <w:rPr>
          <w:rFonts w:ascii="Arial" w:eastAsia="NSimSun" w:hAnsi="Arial" w:cs="Arial"/>
          <w:i/>
          <w:iCs/>
          <w:kern w:val="3"/>
          <w:sz w:val="20"/>
          <w:szCs w:val="20"/>
          <w:lang w:eastAsia="zh-CN" w:bidi="hi-IN"/>
        </w:rPr>
        <w:t>5</w:t>
      </w:r>
      <w:r w:rsidRPr="00057C91">
        <w:rPr>
          <w:rFonts w:ascii="Arial" w:eastAsia="NSimSun" w:hAnsi="Arial" w:cs="Arial"/>
          <w:i/>
          <w:iCs/>
          <w:kern w:val="3"/>
          <w:sz w:val="20"/>
          <w:szCs w:val="20"/>
          <w:lang w:eastAsia="zh-CN" w:bidi="hi-IN"/>
        </w:rPr>
        <w:t>/06</w:t>
      </w:r>
      <w:bookmarkEnd w:id="1"/>
    </w:p>
    <w:p w14:paraId="7BED6FAF" w14:textId="4DD58829" w:rsidR="00390D59" w:rsidRPr="00057C91" w:rsidRDefault="00390D59" w:rsidP="00390D59">
      <w:pPr>
        <w:widowControl/>
        <w:rPr>
          <w:rFonts w:ascii="Arial" w:eastAsia="Arial" w:hAnsi="Arial" w:cs="Arial"/>
          <w:b/>
          <w:bCs/>
          <w:color w:val="3465A4"/>
          <w:kern w:val="3"/>
          <w:szCs w:val="24"/>
          <w:lang w:eastAsia="zh-CN" w:bidi="hi-IN"/>
        </w:rPr>
      </w:pPr>
      <w:r w:rsidRPr="00FA288B">
        <w:rPr>
          <w:rFonts w:ascii="Arial" w:eastAsia="Arial" w:hAnsi="Arial" w:cs="Arial"/>
          <w:b/>
          <w:bCs/>
          <w:color w:val="3465A4"/>
          <w:kern w:val="3"/>
          <w:szCs w:val="24"/>
          <w:lang w:eastAsia="zh-CN" w:bidi="hi-IN"/>
        </w:rPr>
        <w:t xml:space="preserve">The Council Offices </w:t>
      </w:r>
    </w:p>
    <w:p w14:paraId="5E36801E" w14:textId="02FC8235" w:rsidR="00DC45EE" w:rsidRPr="00FA288B" w:rsidRDefault="00390D59" w:rsidP="00DC45EE">
      <w:pPr>
        <w:widowControl/>
        <w:rPr>
          <w:rFonts w:ascii="Arial" w:eastAsia="NSimSun" w:hAnsi="Arial" w:cs="Arial"/>
          <w:szCs w:val="24"/>
          <w:lang w:eastAsia="zh-CN" w:bidi="hi-IN"/>
        </w:rPr>
      </w:pPr>
      <w:r w:rsidRPr="00FA288B">
        <w:rPr>
          <w:rFonts w:ascii="Arial" w:eastAsia="Arial" w:hAnsi="Arial" w:cs="Arial"/>
          <w:kern w:val="3"/>
          <w:szCs w:val="24"/>
          <w:u w:val="single"/>
          <w:lang w:eastAsia="zh-CN" w:bidi="hi-IN"/>
        </w:rPr>
        <w:t xml:space="preserve">Damp proof </w:t>
      </w:r>
      <w:proofErr w:type="gramStart"/>
      <w:r w:rsidRPr="00FA288B">
        <w:rPr>
          <w:rFonts w:ascii="Arial" w:eastAsia="Arial" w:hAnsi="Arial" w:cs="Arial"/>
          <w:kern w:val="3"/>
          <w:szCs w:val="24"/>
          <w:u w:val="single"/>
          <w:lang w:eastAsia="zh-CN" w:bidi="hi-IN"/>
        </w:rPr>
        <w:t>quotes  re</w:t>
      </w:r>
      <w:proofErr w:type="gramEnd"/>
      <w:r w:rsidRPr="00FA288B">
        <w:rPr>
          <w:rFonts w:ascii="Arial" w:eastAsia="Arial" w:hAnsi="Arial" w:cs="Arial"/>
          <w:kern w:val="3"/>
          <w:szCs w:val="24"/>
          <w:u w:val="single"/>
          <w:lang w:eastAsia="zh-CN" w:bidi="hi-IN"/>
        </w:rPr>
        <w:t xml:space="preserve"> </w:t>
      </w:r>
      <w:r w:rsidRPr="00DC45EE">
        <w:rPr>
          <w:rFonts w:ascii="Arial" w:eastAsia="Arial" w:hAnsi="Arial" w:cs="Arial"/>
          <w:kern w:val="3"/>
          <w:szCs w:val="24"/>
          <w:u w:val="single"/>
          <w:lang w:eastAsia="zh-CN" w:bidi="hi-IN"/>
        </w:rPr>
        <w:t xml:space="preserve">the cellar  </w:t>
      </w:r>
      <w:r w:rsidR="00DC45EE" w:rsidRPr="00DC45EE">
        <w:rPr>
          <w:rFonts w:ascii="Arial" w:eastAsia="Arial" w:hAnsi="Arial" w:cs="Arial"/>
          <w:kern w:val="3"/>
          <w:szCs w:val="24"/>
          <w:u w:val="single"/>
          <w:lang w:eastAsia="zh-CN" w:bidi="hi-IN"/>
        </w:rPr>
        <w:t xml:space="preserve">- </w:t>
      </w:r>
      <w:r w:rsidR="00DC45EE" w:rsidRPr="00DC45EE">
        <w:rPr>
          <w:rFonts w:ascii="Arial" w:eastAsia="NSimSun" w:hAnsi="Arial" w:cs="Arial"/>
          <w:b/>
          <w:bCs/>
          <w:szCs w:val="24"/>
          <w:lang w:eastAsia="zh-CN" w:bidi="hi-IN"/>
        </w:rPr>
        <w:t>This item was discussed in Confidential Session</w:t>
      </w:r>
    </w:p>
    <w:p w14:paraId="1A37A7C7" w14:textId="6103679E" w:rsidR="00390D59" w:rsidRPr="00FA288B" w:rsidRDefault="00390D59" w:rsidP="3A6B8E2E">
      <w:pPr>
        <w:widowControl/>
        <w:rPr>
          <w:rFonts w:ascii="Arial" w:eastAsia="Arial" w:hAnsi="Arial" w:cs="Arial"/>
          <w:kern w:val="3"/>
          <w:szCs w:val="24"/>
          <w:lang w:eastAsia="zh-CN" w:bidi="hi-IN"/>
        </w:rPr>
      </w:pPr>
      <w:r w:rsidRPr="00FA288B">
        <w:rPr>
          <w:rFonts w:ascii="Arial" w:eastAsia="Arial" w:hAnsi="Arial" w:cs="Arial"/>
          <w:kern w:val="3"/>
          <w:szCs w:val="24"/>
          <w:lang w:eastAsia="zh-CN" w:bidi="hi-IN"/>
        </w:rPr>
        <w:t xml:space="preserve">Quotes had been received from Heritage, </w:t>
      </w:r>
      <w:proofErr w:type="gramStart"/>
      <w:r w:rsidRPr="00FA288B">
        <w:rPr>
          <w:rFonts w:ascii="Arial" w:eastAsia="Arial" w:hAnsi="Arial" w:cs="Arial"/>
          <w:kern w:val="3"/>
          <w:szCs w:val="24"/>
          <w:lang w:eastAsia="zh-CN" w:bidi="hi-IN"/>
        </w:rPr>
        <w:t>Premier  and</w:t>
      </w:r>
      <w:proofErr w:type="gramEnd"/>
      <w:r w:rsidRPr="00FA288B">
        <w:rPr>
          <w:rFonts w:ascii="Arial" w:eastAsia="Arial" w:hAnsi="Arial" w:cs="Arial"/>
          <w:kern w:val="3"/>
          <w:szCs w:val="24"/>
          <w:lang w:eastAsia="zh-CN" w:bidi="hi-IN"/>
        </w:rPr>
        <w:t xml:space="preserve"> Exeter Prokil.  It was </w:t>
      </w:r>
      <w:r w:rsidRPr="0022304D">
        <w:rPr>
          <w:rFonts w:ascii="Arial" w:eastAsia="Arial" w:hAnsi="Arial" w:cs="Arial"/>
          <w:b/>
          <w:bCs/>
          <w:kern w:val="3"/>
          <w:szCs w:val="24"/>
          <w:lang w:eastAsia="zh-CN" w:bidi="hi-IN"/>
        </w:rPr>
        <w:t>RECOMMENDED</w:t>
      </w:r>
      <w:r w:rsidRPr="00FA288B">
        <w:rPr>
          <w:rFonts w:ascii="Arial" w:eastAsia="Arial" w:hAnsi="Arial" w:cs="Arial"/>
          <w:kern w:val="3"/>
          <w:szCs w:val="24"/>
          <w:lang w:eastAsia="zh-CN" w:bidi="hi-IN"/>
        </w:rPr>
        <w:t xml:space="preserve"> to appoint Heritage to carry out the works to the cellar and to factor in a contingency sum in case of an increase in costs and</w:t>
      </w:r>
      <w:r w:rsidR="00735D89">
        <w:rPr>
          <w:rFonts w:ascii="Arial" w:eastAsia="Arial" w:hAnsi="Arial" w:cs="Arial"/>
          <w:kern w:val="3"/>
          <w:szCs w:val="24"/>
          <w:lang w:eastAsia="zh-CN" w:bidi="hi-IN"/>
        </w:rPr>
        <w:t xml:space="preserve"> </w:t>
      </w:r>
      <w:proofErr w:type="gramStart"/>
      <w:r w:rsidRPr="00FA288B">
        <w:rPr>
          <w:rFonts w:ascii="Arial" w:eastAsia="Arial" w:hAnsi="Arial" w:cs="Arial"/>
          <w:kern w:val="3"/>
          <w:szCs w:val="24"/>
          <w:lang w:eastAsia="zh-CN" w:bidi="hi-IN"/>
        </w:rPr>
        <w:t>clarity</w:t>
      </w:r>
      <w:r w:rsidR="00735D89">
        <w:rPr>
          <w:rFonts w:ascii="Arial" w:eastAsia="Arial" w:hAnsi="Arial" w:cs="Arial"/>
          <w:kern w:val="3"/>
          <w:szCs w:val="24"/>
          <w:lang w:eastAsia="zh-CN" w:bidi="hi-IN"/>
        </w:rPr>
        <w:t xml:space="preserve"> </w:t>
      </w:r>
      <w:r w:rsidRPr="00FA288B">
        <w:rPr>
          <w:rFonts w:ascii="Arial" w:eastAsia="Arial" w:hAnsi="Arial" w:cs="Arial"/>
          <w:kern w:val="3"/>
          <w:szCs w:val="24"/>
          <w:lang w:eastAsia="zh-CN" w:bidi="hi-IN"/>
        </w:rPr>
        <w:t xml:space="preserve"> to</w:t>
      </w:r>
      <w:proofErr w:type="gramEnd"/>
      <w:r w:rsidRPr="00FA288B">
        <w:rPr>
          <w:rFonts w:ascii="Arial" w:eastAsia="Arial" w:hAnsi="Arial" w:cs="Arial"/>
          <w:kern w:val="3"/>
          <w:szCs w:val="24"/>
          <w:lang w:eastAsia="zh-CN" w:bidi="hi-IN"/>
        </w:rPr>
        <w:t xml:space="preserve"> be </w:t>
      </w:r>
      <w:r w:rsidR="00FE669C">
        <w:rPr>
          <w:rFonts w:ascii="Arial" w:eastAsia="Arial" w:hAnsi="Arial" w:cs="Arial"/>
          <w:kern w:val="3"/>
          <w:szCs w:val="24"/>
          <w:lang w:eastAsia="zh-CN" w:bidi="hi-IN"/>
        </w:rPr>
        <w:t xml:space="preserve">sought </w:t>
      </w:r>
      <w:r w:rsidR="00FE669C">
        <w:rPr>
          <w:rFonts w:ascii="Arial" w:eastAsia="Arial" w:hAnsi="Arial" w:cs="Arial"/>
          <w:kern w:val="3"/>
          <w:szCs w:val="24"/>
          <w:lang w:eastAsia="zh-CN" w:bidi="hi-IN"/>
        </w:rPr>
        <w:lastRenderedPageBreak/>
        <w:t xml:space="preserve">by the CEO </w:t>
      </w:r>
      <w:r w:rsidRPr="00FA288B">
        <w:rPr>
          <w:rFonts w:ascii="Arial" w:eastAsia="Arial" w:hAnsi="Arial" w:cs="Arial"/>
          <w:kern w:val="3"/>
          <w:szCs w:val="24"/>
          <w:lang w:eastAsia="zh-CN" w:bidi="hi-IN"/>
        </w:rPr>
        <w:t xml:space="preserve"> </w:t>
      </w:r>
      <w:r w:rsidR="0022304D">
        <w:rPr>
          <w:rFonts w:ascii="Arial" w:eastAsia="Arial" w:hAnsi="Arial" w:cs="Arial"/>
          <w:kern w:val="3"/>
          <w:szCs w:val="24"/>
          <w:lang w:eastAsia="zh-CN" w:bidi="hi-IN"/>
        </w:rPr>
        <w:t xml:space="preserve">in respect of </w:t>
      </w:r>
      <w:r w:rsidRPr="00FA288B">
        <w:rPr>
          <w:rFonts w:ascii="Arial" w:eastAsia="Arial" w:hAnsi="Arial" w:cs="Arial"/>
          <w:kern w:val="3"/>
          <w:szCs w:val="24"/>
          <w:lang w:eastAsia="zh-CN" w:bidi="hi-IN"/>
        </w:rPr>
        <w:t xml:space="preserve"> Item 6 of the quote</w:t>
      </w:r>
      <w:r w:rsidR="0022304D">
        <w:rPr>
          <w:rFonts w:ascii="Arial" w:eastAsia="Arial" w:hAnsi="Arial" w:cs="Arial"/>
          <w:kern w:val="3"/>
          <w:szCs w:val="24"/>
          <w:lang w:eastAsia="zh-CN" w:bidi="hi-IN"/>
        </w:rPr>
        <w:t xml:space="preserve"> </w:t>
      </w:r>
      <w:r w:rsidR="00FE669C">
        <w:rPr>
          <w:rFonts w:ascii="Arial" w:eastAsia="Arial" w:hAnsi="Arial" w:cs="Arial"/>
          <w:kern w:val="3"/>
          <w:szCs w:val="24"/>
          <w:lang w:eastAsia="zh-CN" w:bidi="hi-IN"/>
        </w:rPr>
        <w:t xml:space="preserve">Heritage had </w:t>
      </w:r>
      <w:r w:rsidR="0022304D">
        <w:rPr>
          <w:rFonts w:ascii="Arial" w:eastAsia="Arial" w:hAnsi="Arial" w:cs="Arial"/>
          <w:kern w:val="3"/>
          <w:szCs w:val="24"/>
          <w:lang w:eastAsia="zh-CN" w:bidi="hi-IN"/>
        </w:rPr>
        <w:t>provided</w:t>
      </w:r>
      <w:r w:rsidR="003B6B58">
        <w:rPr>
          <w:rFonts w:ascii="Arial" w:eastAsia="Arial" w:hAnsi="Arial" w:cs="Arial"/>
          <w:kern w:val="3"/>
          <w:szCs w:val="24"/>
          <w:lang w:eastAsia="zh-CN" w:bidi="hi-IN"/>
        </w:rPr>
        <w:t xml:space="preserve">  </w:t>
      </w:r>
      <w:r w:rsidR="003B6B58" w:rsidRPr="003B6B58">
        <w:rPr>
          <w:rFonts w:ascii="Arial" w:eastAsia="Arial" w:hAnsi="Arial" w:cs="Arial"/>
          <w:b/>
          <w:bCs/>
          <w:kern w:val="3"/>
          <w:szCs w:val="24"/>
          <w:lang w:eastAsia="zh-CN" w:bidi="hi-IN"/>
        </w:rPr>
        <w:t>Public Session then resumed</w:t>
      </w:r>
    </w:p>
    <w:p w14:paraId="440A1643" w14:textId="3D12B968" w:rsidR="3A6B8E2E" w:rsidRPr="00FA288B" w:rsidRDefault="3A6B8E2E" w:rsidP="3A6B8E2E">
      <w:pPr>
        <w:widowControl/>
        <w:rPr>
          <w:rFonts w:ascii="Arial" w:eastAsia="Arial" w:hAnsi="Arial" w:cs="Arial"/>
          <w:szCs w:val="24"/>
          <w:u w:val="single"/>
          <w:lang w:eastAsia="zh-CN" w:bidi="hi-IN"/>
        </w:rPr>
      </w:pPr>
    </w:p>
    <w:p w14:paraId="71CCF34F" w14:textId="77777777" w:rsidR="00023545" w:rsidRDefault="0022304D" w:rsidP="3A6B8E2E">
      <w:pPr>
        <w:widowControl/>
        <w:rPr>
          <w:rFonts w:ascii="Arial" w:eastAsia="Arial" w:hAnsi="Arial" w:cs="Arial"/>
          <w:kern w:val="3"/>
          <w:szCs w:val="24"/>
          <w:lang w:eastAsia="zh-CN" w:bidi="hi-IN"/>
        </w:rPr>
      </w:pPr>
      <w:r>
        <w:rPr>
          <w:rFonts w:ascii="Arial" w:eastAsia="Arial" w:hAnsi="Arial" w:cs="Arial"/>
          <w:kern w:val="3"/>
          <w:szCs w:val="24"/>
          <w:u w:val="single"/>
          <w:lang w:eastAsia="zh-CN" w:bidi="hi-IN"/>
        </w:rPr>
        <w:t>D</w:t>
      </w:r>
      <w:r w:rsidR="00390D59" w:rsidRPr="00FA288B">
        <w:rPr>
          <w:rFonts w:ascii="Arial" w:eastAsia="Arial" w:hAnsi="Arial" w:cs="Arial"/>
          <w:kern w:val="3"/>
          <w:szCs w:val="24"/>
          <w:u w:val="single"/>
          <w:lang w:eastAsia="zh-CN" w:bidi="hi-IN"/>
        </w:rPr>
        <w:t>amp in the Council Offices</w:t>
      </w:r>
      <w:r w:rsidR="00390D59" w:rsidRPr="00FA288B">
        <w:rPr>
          <w:rFonts w:ascii="Arial" w:eastAsia="Arial" w:hAnsi="Arial" w:cs="Arial"/>
          <w:kern w:val="3"/>
          <w:szCs w:val="24"/>
          <w:lang w:eastAsia="zh-CN" w:bidi="hi-IN"/>
        </w:rPr>
        <w:t xml:space="preserve">  </w:t>
      </w:r>
    </w:p>
    <w:p w14:paraId="642C2B72" w14:textId="3E562133" w:rsidR="00390D59" w:rsidRPr="00FA288B" w:rsidRDefault="00390D59" w:rsidP="3A6B8E2E">
      <w:pPr>
        <w:widowControl/>
        <w:rPr>
          <w:rFonts w:ascii="Arial" w:eastAsia="Arial" w:hAnsi="Arial" w:cs="Arial"/>
          <w:color w:val="FF0000"/>
          <w:kern w:val="3"/>
          <w:szCs w:val="24"/>
          <w:lang w:eastAsia="zh-CN" w:bidi="hi-IN"/>
        </w:rPr>
      </w:pPr>
      <w:r w:rsidRPr="00FA288B">
        <w:rPr>
          <w:rFonts w:ascii="Arial" w:eastAsia="Arial" w:hAnsi="Arial" w:cs="Arial"/>
          <w:kern w:val="3"/>
          <w:szCs w:val="24"/>
          <w:lang w:eastAsia="zh-CN" w:bidi="hi-IN"/>
        </w:rPr>
        <w:t xml:space="preserve">It was </w:t>
      </w:r>
      <w:r w:rsidRPr="0022304D">
        <w:rPr>
          <w:rFonts w:ascii="Arial" w:eastAsia="Arial" w:hAnsi="Arial" w:cs="Arial"/>
          <w:b/>
          <w:bCs/>
          <w:kern w:val="3"/>
          <w:szCs w:val="24"/>
          <w:lang w:eastAsia="zh-CN" w:bidi="hi-IN"/>
        </w:rPr>
        <w:t>RECOMMENDED</w:t>
      </w:r>
      <w:r w:rsidRPr="00FA288B">
        <w:rPr>
          <w:rFonts w:ascii="Arial" w:eastAsia="Arial" w:hAnsi="Arial" w:cs="Arial"/>
          <w:kern w:val="3"/>
          <w:szCs w:val="24"/>
          <w:lang w:eastAsia="zh-CN" w:bidi="hi-IN"/>
        </w:rPr>
        <w:t xml:space="preserve"> that any damp patches be repainted with antifungal paint and heaters be installed in the toilets and </w:t>
      </w:r>
      <w:r w:rsidR="0022304D">
        <w:rPr>
          <w:rFonts w:ascii="Arial" w:eastAsia="Arial" w:hAnsi="Arial" w:cs="Arial"/>
          <w:kern w:val="3"/>
          <w:szCs w:val="24"/>
          <w:lang w:eastAsia="zh-CN" w:bidi="hi-IN"/>
        </w:rPr>
        <w:t xml:space="preserve">to ensure all </w:t>
      </w:r>
      <w:r w:rsidRPr="00FA288B">
        <w:rPr>
          <w:rFonts w:ascii="Arial" w:eastAsia="Arial" w:hAnsi="Arial" w:cs="Arial"/>
          <w:kern w:val="3"/>
          <w:szCs w:val="24"/>
          <w:lang w:eastAsia="zh-CN" w:bidi="hi-IN"/>
        </w:rPr>
        <w:t xml:space="preserve">rooms </w:t>
      </w:r>
      <w:r w:rsidR="0022304D">
        <w:rPr>
          <w:rFonts w:ascii="Arial" w:eastAsia="Arial" w:hAnsi="Arial" w:cs="Arial"/>
          <w:kern w:val="3"/>
          <w:szCs w:val="24"/>
          <w:lang w:eastAsia="zh-CN" w:bidi="hi-IN"/>
        </w:rPr>
        <w:t xml:space="preserve">in the Council Offices </w:t>
      </w:r>
      <w:r w:rsidR="00023545">
        <w:rPr>
          <w:rFonts w:ascii="Arial" w:eastAsia="Arial" w:hAnsi="Arial" w:cs="Arial"/>
          <w:kern w:val="3"/>
          <w:szCs w:val="24"/>
          <w:lang w:eastAsia="zh-CN" w:bidi="hi-IN"/>
        </w:rPr>
        <w:t>were</w:t>
      </w:r>
      <w:r w:rsidRPr="00FA288B">
        <w:rPr>
          <w:rFonts w:ascii="Arial" w:eastAsia="Arial" w:hAnsi="Arial" w:cs="Arial"/>
          <w:kern w:val="3"/>
          <w:szCs w:val="24"/>
          <w:lang w:eastAsia="zh-CN" w:bidi="hi-IN"/>
        </w:rPr>
        <w:t xml:space="preserve"> well</w:t>
      </w:r>
      <w:r w:rsidR="0022304D">
        <w:rPr>
          <w:rFonts w:ascii="Arial" w:eastAsia="Arial" w:hAnsi="Arial" w:cs="Arial"/>
          <w:kern w:val="3"/>
          <w:szCs w:val="24"/>
          <w:lang w:eastAsia="zh-CN" w:bidi="hi-IN"/>
        </w:rPr>
        <w:t xml:space="preserve"> </w:t>
      </w:r>
      <w:r w:rsidRPr="00FA288B">
        <w:rPr>
          <w:rFonts w:ascii="Arial" w:eastAsia="Arial" w:hAnsi="Arial" w:cs="Arial"/>
          <w:kern w:val="3"/>
          <w:szCs w:val="24"/>
          <w:lang w:eastAsia="zh-CN" w:bidi="hi-IN"/>
        </w:rPr>
        <w:t>ventilated and aired</w:t>
      </w:r>
    </w:p>
    <w:p w14:paraId="0D8BB06C" w14:textId="77777777" w:rsidR="00390D59" w:rsidRPr="00FA288B" w:rsidRDefault="00390D59" w:rsidP="00390D59">
      <w:pPr>
        <w:widowControl/>
        <w:rPr>
          <w:rFonts w:ascii="Arial" w:eastAsia="Arial" w:hAnsi="Arial" w:cs="Arial"/>
          <w:kern w:val="3"/>
          <w:szCs w:val="24"/>
          <w:u w:val="single"/>
          <w:lang w:eastAsia="zh-CN" w:bidi="hi-IN"/>
        </w:rPr>
      </w:pPr>
    </w:p>
    <w:p w14:paraId="42FBEA50" w14:textId="04D9EB63" w:rsidR="00390D59" w:rsidRPr="00FA288B" w:rsidRDefault="00DC2F2C" w:rsidP="00390D59">
      <w:pPr>
        <w:widowControl/>
        <w:rPr>
          <w:rFonts w:ascii="Arial" w:eastAsia="Arial" w:hAnsi="Arial" w:cs="Arial"/>
          <w:kern w:val="3"/>
          <w:szCs w:val="24"/>
          <w:u w:val="single"/>
          <w:lang w:eastAsia="zh-CN" w:bidi="hi-IN"/>
        </w:rPr>
      </w:pPr>
      <w:r>
        <w:rPr>
          <w:rFonts w:ascii="Arial" w:eastAsia="Arial" w:hAnsi="Arial" w:cs="Arial"/>
          <w:kern w:val="3"/>
          <w:szCs w:val="24"/>
          <w:u w:val="single"/>
          <w:lang w:eastAsia="zh-CN" w:bidi="hi-IN"/>
        </w:rPr>
        <w:t xml:space="preserve">Update </w:t>
      </w:r>
      <w:proofErr w:type="gramStart"/>
      <w:r>
        <w:rPr>
          <w:rFonts w:ascii="Arial" w:eastAsia="Arial" w:hAnsi="Arial" w:cs="Arial"/>
          <w:kern w:val="3"/>
          <w:szCs w:val="24"/>
          <w:u w:val="single"/>
          <w:lang w:eastAsia="zh-CN" w:bidi="hi-IN"/>
        </w:rPr>
        <w:t xml:space="preserve">on </w:t>
      </w:r>
      <w:r w:rsidR="00390D59" w:rsidRPr="00FA288B">
        <w:rPr>
          <w:rFonts w:ascii="Arial" w:eastAsia="Arial" w:hAnsi="Arial" w:cs="Arial"/>
          <w:kern w:val="3"/>
          <w:szCs w:val="24"/>
          <w:u w:val="single"/>
          <w:lang w:eastAsia="zh-CN" w:bidi="hi-IN"/>
        </w:rPr>
        <w:t xml:space="preserve"> purchasing</w:t>
      </w:r>
      <w:proofErr w:type="gramEnd"/>
      <w:r w:rsidR="00390D59" w:rsidRPr="00FA288B">
        <w:rPr>
          <w:rFonts w:ascii="Arial" w:eastAsia="Arial" w:hAnsi="Arial" w:cs="Arial"/>
          <w:kern w:val="3"/>
          <w:szCs w:val="24"/>
          <w:u w:val="single"/>
          <w:lang w:eastAsia="zh-CN" w:bidi="hi-IN"/>
        </w:rPr>
        <w:t xml:space="preserve"> the car parking spaces and green area  (with `For Sale` sign erected) at the front of the building.</w:t>
      </w:r>
    </w:p>
    <w:p w14:paraId="5558D90D" w14:textId="08BE3B23" w:rsidR="00390D59" w:rsidRPr="00FA288B" w:rsidRDefault="00390D59" w:rsidP="3A6B8E2E">
      <w:pPr>
        <w:widowControl/>
        <w:rPr>
          <w:rFonts w:ascii="Arial" w:eastAsia="Arial" w:hAnsi="Arial" w:cs="Arial"/>
          <w:kern w:val="3"/>
          <w:szCs w:val="24"/>
          <w:u w:val="single"/>
          <w:lang w:eastAsia="zh-CN" w:bidi="hi-IN"/>
        </w:rPr>
      </w:pPr>
      <w:r w:rsidRPr="00FA288B">
        <w:rPr>
          <w:rFonts w:ascii="Arial" w:eastAsia="Arial" w:hAnsi="Arial" w:cs="Arial"/>
          <w:kern w:val="3"/>
          <w:szCs w:val="24"/>
          <w:lang w:eastAsia="zh-CN" w:bidi="hi-IN"/>
        </w:rPr>
        <w:t xml:space="preserve">The CEO </w:t>
      </w:r>
      <w:proofErr w:type="gramStart"/>
      <w:r w:rsidRPr="00FA288B">
        <w:rPr>
          <w:rFonts w:ascii="Arial" w:eastAsia="Arial" w:hAnsi="Arial" w:cs="Arial"/>
          <w:kern w:val="3"/>
          <w:szCs w:val="24"/>
          <w:lang w:eastAsia="zh-CN" w:bidi="hi-IN"/>
        </w:rPr>
        <w:t>had  written</w:t>
      </w:r>
      <w:proofErr w:type="gramEnd"/>
      <w:r w:rsidRPr="00FA288B">
        <w:rPr>
          <w:rFonts w:ascii="Arial" w:eastAsia="Arial" w:hAnsi="Arial" w:cs="Arial"/>
          <w:kern w:val="3"/>
          <w:szCs w:val="24"/>
          <w:lang w:eastAsia="zh-CN" w:bidi="hi-IN"/>
        </w:rPr>
        <w:t xml:space="preserve"> to the Official Receiver</w:t>
      </w:r>
      <w:r w:rsidR="00DC2F2C">
        <w:rPr>
          <w:rFonts w:ascii="Arial" w:eastAsia="Arial" w:hAnsi="Arial" w:cs="Arial"/>
          <w:kern w:val="3"/>
          <w:szCs w:val="24"/>
          <w:lang w:eastAsia="zh-CN" w:bidi="hi-IN"/>
        </w:rPr>
        <w:t xml:space="preserve"> </w:t>
      </w:r>
      <w:r w:rsidR="00023488">
        <w:rPr>
          <w:rFonts w:ascii="Arial" w:eastAsia="Arial" w:hAnsi="Arial" w:cs="Arial"/>
          <w:kern w:val="3"/>
          <w:szCs w:val="24"/>
          <w:lang w:eastAsia="zh-CN" w:bidi="hi-IN"/>
        </w:rPr>
        <w:t xml:space="preserve">involved with </w:t>
      </w:r>
      <w:proofErr w:type="spellStart"/>
      <w:r w:rsidR="00023488">
        <w:rPr>
          <w:rFonts w:ascii="Arial" w:eastAsia="Arial" w:hAnsi="Arial" w:cs="Arial"/>
          <w:kern w:val="3"/>
          <w:szCs w:val="24"/>
          <w:lang w:eastAsia="zh-CN" w:bidi="hi-IN"/>
        </w:rPr>
        <w:t>Feniton</w:t>
      </w:r>
      <w:proofErr w:type="spellEnd"/>
      <w:r w:rsidR="00023488">
        <w:rPr>
          <w:rFonts w:ascii="Arial" w:eastAsia="Arial" w:hAnsi="Arial" w:cs="Arial"/>
          <w:kern w:val="3"/>
          <w:szCs w:val="24"/>
          <w:lang w:eastAsia="zh-CN" w:bidi="hi-IN"/>
        </w:rPr>
        <w:t xml:space="preserve"> Park</w:t>
      </w:r>
      <w:r w:rsidRPr="00FA288B">
        <w:rPr>
          <w:rFonts w:ascii="Arial" w:eastAsia="Arial" w:hAnsi="Arial" w:cs="Arial"/>
          <w:kern w:val="3"/>
          <w:szCs w:val="24"/>
          <w:lang w:eastAsia="zh-CN" w:bidi="hi-IN"/>
        </w:rPr>
        <w:t xml:space="preserve">.  He advised that </w:t>
      </w:r>
      <w:proofErr w:type="gramStart"/>
      <w:r w:rsidRPr="00FA288B">
        <w:rPr>
          <w:rFonts w:ascii="Arial" w:eastAsia="Arial" w:hAnsi="Arial" w:cs="Arial"/>
          <w:kern w:val="3"/>
          <w:szCs w:val="24"/>
          <w:lang w:eastAsia="zh-CN" w:bidi="hi-IN"/>
        </w:rPr>
        <w:t>he  was</w:t>
      </w:r>
      <w:proofErr w:type="gramEnd"/>
      <w:r w:rsidRPr="00FA288B">
        <w:rPr>
          <w:rFonts w:ascii="Arial" w:eastAsia="Arial" w:hAnsi="Arial" w:cs="Arial"/>
          <w:kern w:val="3"/>
          <w:szCs w:val="24"/>
          <w:lang w:eastAsia="zh-CN" w:bidi="hi-IN"/>
        </w:rPr>
        <w:t xml:space="preserve"> only dealing with the Manse </w:t>
      </w:r>
      <w:r w:rsidR="00023488">
        <w:rPr>
          <w:rFonts w:ascii="Arial" w:eastAsia="Arial" w:hAnsi="Arial" w:cs="Arial"/>
          <w:kern w:val="3"/>
          <w:szCs w:val="24"/>
          <w:lang w:eastAsia="zh-CN" w:bidi="hi-IN"/>
        </w:rPr>
        <w:t xml:space="preserve">property </w:t>
      </w:r>
      <w:r w:rsidRPr="00FA288B">
        <w:rPr>
          <w:rFonts w:ascii="Arial" w:eastAsia="Arial" w:hAnsi="Arial" w:cs="Arial"/>
          <w:kern w:val="3"/>
          <w:szCs w:val="24"/>
          <w:lang w:eastAsia="zh-CN" w:bidi="hi-IN"/>
        </w:rPr>
        <w:t>and</w:t>
      </w:r>
      <w:r w:rsidR="00023488">
        <w:rPr>
          <w:rFonts w:ascii="Arial" w:eastAsia="Arial" w:hAnsi="Arial" w:cs="Arial"/>
          <w:kern w:val="3"/>
          <w:szCs w:val="24"/>
          <w:lang w:eastAsia="zh-CN" w:bidi="hi-IN"/>
        </w:rPr>
        <w:t xml:space="preserve"> </w:t>
      </w:r>
      <w:r w:rsidR="00DB3AC6">
        <w:rPr>
          <w:rFonts w:ascii="Arial" w:eastAsia="Arial" w:hAnsi="Arial" w:cs="Arial"/>
          <w:kern w:val="3"/>
          <w:szCs w:val="24"/>
          <w:lang w:eastAsia="zh-CN" w:bidi="hi-IN"/>
        </w:rPr>
        <w:t xml:space="preserve">that </w:t>
      </w:r>
      <w:r w:rsidR="00023488">
        <w:rPr>
          <w:rFonts w:ascii="Arial" w:eastAsia="Arial" w:hAnsi="Arial" w:cs="Arial"/>
          <w:kern w:val="3"/>
          <w:szCs w:val="24"/>
          <w:lang w:eastAsia="zh-CN" w:bidi="hi-IN"/>
        </w:rPr>
        <w:t>the CEO</w:t>
      </w:r>
      <w:r w:rsidRPr="00FA288B">
        <w:rPr>
          <w:rFonts w:ascii="Arial" w:eastAsia="Arial" w:hAnsi="Arial" w:cs="Arial"/>
          <w:kern w:val="3"/>
          <w:szCs w:val="24"/>
          <w:lang w:eastAsia="zh-CN" w:bidi="hi-IN"/>
        </w:rPr>
        <w:t xml:space="preserve"> </w:t>
      </w:r>
      <w:r w:rsidR="00DB3AC6">
        <w:rPr>
          <w:rFonts w:ascii="Arial" w:eastAsia="Arial" w:hAnsi="Arial" w:cs="Arial"/>
          <w:kern w:val="3"/>
          <w:szCs w:val="24"/>
          <w:lang w:eastAsia="zh-CN" w:bidi="hi-IN"/>
        </w:rPr>
        <w:t>should</w:t>
      </w:r>
      <w:r w:rsidRPr="00FA288B">
        <w:rPr>
          <w:rFonts w:ascii="Arial" w:eastAsia="Arial" w:hAnsi="Arial" w:cs="Arial"/>
          <w:kern w:val="3"/>
          <w:szCs w:val="24"/>
          <w:lang w:eastAsia="zh-CN" w:bidi="hi-IN"/>
        </w:rPr>
        <w:t xml:space="preserve"> contact David Cutler direct about the land.  The </w:t>
      </w:r>
      <w:proofErr w:type="gramStart"/>
      <w:r w:rsidRPr="00FA288B">
        <w:rPr>
          <w:rFonts w:ascii="Arial" w:eastAsia="Arial" w:hAnsi="Arial" w:cs="Arial"/>
          <w:kern w:val="3"/>
          <w:szCs w:val="24"/>
          <w:lang w:eastAsia="zh-CN" w:bidi="hi-IN"/>
        </w:rPr>
        <w:t>CEO  subsequently</w:t>
      </w:r>
      <w:proofErr w:type="gramEnd"/>
      <w:r w:rsidRPr="00FA288B">
        <w:rPr>
          <w:rFonts w:ascii="Arial" w:eastAsia="Arial" w:hAnsi="Arial" w:cs="Arial"/>
          <w:kern w:val="3"/>
          <w:szCs w:val="24"/>
          <w:lang w:eastAsia="zh-CN" w:bidi="hi-IN"/>
        </w:rPr>
        <w:t xml:space="preserve"> wrote to David Cutler`s solicitor and </w:t>
      </w:r>
      <w:proofErr w:type="spellStart"/>
      <w:r w:rsidRPr="00FA288B">
        <w:rPr>
          <w:rFonts w:ascii="Arial" w:eastAsia="Arial" w:hAnsi="Arial" w:cs="Arial"/>
          <w:kern w:val="3"/>
          <w:szCs w:val="24"/>
          <w:lang w:eastAsia="zh-CN" w:bidi="hi-IN"/>
        </w:rPr>
        <w:t>Feniton</w:t>
      </w:r>
      <w:proofErr w:type="spellEnd"/>
      <w:r w:rsidRPr="00FA288B">
        <w:rPr>
          <w:rFonts w:ascii="Arial" w:eastAsia="Arial" w:hAnsi="Arial" w:cs="Arial"/>
          <w:kern w:val="3"/>
          <w:szCs w:val="24"/>
          <w:lang w:eastAsia="zh-CN" w:bidi="hi-IN"/>
        </w:rPr>
        <w:t xml:space="preserve"> Park`s  registered office address but has not received  response</w:t>
      </w:r>
      <w:r w:rsidR="00023545">
        <w:rPr>
          <w:rFonts w:ascii="Arial" w:eastAsia="Arial" w:hAnsi="Arial" w:cs="Arial"/>
          <w:kern w:val="3"/>
          <w:szCs w:val="24"/>
          <w:lang w:eastAsia="zh-CN" w:bidi="hi-IN"/>
        </w:rPr>
        <w:t>s</w:t>
      </w:r>
      <w:r w:rsidRPr="00FA288B">
        <w:rPr>
          <w:rFonts w:ascii="Arial" w:eastAsia="Arial" w:hAnsi="Arial" w:cs="Arial"/>
          <w:kern w:val="3"/>
          <w:szCs w:val="24"/>
          <w:lang w:eastAsia="zh-CN" w:bidi="hi-IN"/>
        </w:rPr>
        <w:t xml:space="preserve">.  </w:t>
      </w:r>
      <w:r w:rsidR="00023545">
        <w:rPr>
          <w:rFonts w:ascii="Arial" w:eastAsia="Arial" w:hAnsi="Arial" w:cs="Arial"/>
          <w:kern w:val="3"/>
          <w:szCs w:val="24"/>
          <w:lang w:eastAsia="zh-CN" w:bidi="hi-IN"/>
        </w:rPr>
        <w:t xml:space="preserve">It was </w:t>
      </w:r>
      <w:proofErr w:type="gramStart"/>
      <w:r w:rsidR="00AF3359">
        <w:rPr>
          <w:rFonts w:ascii="Arial" w:eastAsia="Arial" w:hAnsi="Arial" w:cs="Arial"/>
          <w:b/>
          <w:bCs/>
          <w:kern w:val="3"/>
          <w:szCs w:val="24"/>
          <w:lang w:eastAsia="zh-CN" w:bidi="hi-IN"/>
        </w:rPr>
        <w:t xml:space="preserve">AGREED </w:t>
      </w:r>
      <w:r w:rsidR="00023545">
        <w:rPr>
          <w:rFonts w:ascii="Arial" w:eastAsia="Arial" w:hAnsi="Arial" w:cs="Arial"/>
          <w:kern w:val="3"/>
          <w:szCs w:val="24"/>
          <w:lang w:eastAsia="zh-CN" w:bidi="hi-IN"/>
        </w:rPr>
        <w:t xml:space="preserve"> that</w:t>
      </w:r>
      <w:proofErr w:type="gramEnd"/>
      <w:r w:rsidR="00023545">
        <w:rPr>
          <w:rFonts w:ascii="Arial" w:eastAsia="Arial" w:hAnsi="Arial" w:cs="Arial"/>
          <w:kern w:val="3"/>
          <w:szCs w:val="24"/>
          <w:lang w:eastAsia="zh-CN" w:bidi="hi-IN"/>
        </w:rPr>
        <w:t xml:space="preserve"> the </w:t>
      </w:r>
      <w:r w:rsidRPr="00FA288B">
        <w:rPr>
          <w:rFonts w:ascii="Arial" w:eastAsia="Arial" w:hAnsi="Arial" w:cs="Arial"/>
          <w:kern w:val="3"/>
          <w:szCs w:val="24"/>
          <w:lang w:eastAsia="zh-CN" w:bidi="hi-IN"/>
        </w:rPr>
        <w:t xml:space="preserve"> CEO try and make contact with </w:t>
      </w:r>
      <w:r w:rsidR="00AF3359">
        <w:rPr>
          <w:rFonts w:ascii="Arial" w:eastAsia="Arial" w:hAnsi="Arial" w:cs="Arial"/>
          <w:kern w:val="3"/>
          <w:szCs w:val="24"/>
          <w:lang w:eastAsia="zh-CN" w:bidi="hi-IN"/>
        </w:rPr>
        <w:t xml:space="preserve">other </w:t>
      </w:r>
      <w:r w:rsidRPr="00FA288B">
        <w:rPr>
          <w:rFonts w:ascii="Arial" w:eastAsia="Arial" w:hAnsi="Arial" w:cs="Arial"/>
          <w:kern w:val="3"/>
          <w:szCs w:val="24"/>
          <w:lang w:eastAsia="zh-CN" w:bidi="hi-IN"/>
        </w:rPr>
        <w:t xml:space="preserve">persons who may be able to assist in this matter.  The CEO to </w:t>
      </w:r>
      <w:r w:rsidR="00AF3359">
        <w:rPr>
          <w:rFonts w:ascii="Arial" w:eastAsia="Arial" w:hAnsi="Arial" w:cs="Arial"/>
          <w:kern w:val="3"/>
          <w:szCs w:val="24"/>
          <w:lang w:eastAsia="zh-CN" w:bidi="hi-IN"/>
        </w:rPr>
        <w:t xml:space="preserve">also </w:t>
      </w:r>
      <w:r w:rsidRPr="00FA288B">
        <w:rPr>
          <w:rFonts w:ascii="Arial" w:eastAsia="Arial" w:hAnsi="Arial" w:cs="Arial"/>
          <w:kern w:val="3"/>
          <w:szCs w:val="24"/>
          <w:lang w:eastAsia="zh-CN" w:bidi="hi-IN"/>
        </w:rPr>
        <w:t xml:space="preserve">request </w:t>
      </w:r>
      <w:r w:rsidR="00CA62AE">
        <w:rPr>
          <w:rFonts w:ascii="Arial" w:eastAsia="Arial" w:hAnsi="Arial" w:cs="Arial"/>
          <w:kern w:val="3"/>
          <w:szCs w:val="24"/>
          <w:lang w:eastAsia="zh-CN" w:bidi="hi-IN"/>
        </w:rPr>
        <w:t xml:space="preserve">that </w:t>
      </w:r>
      <w:proofErr w:type="spellStart"/>
      <w:proofErr w:type="gramStart"/>
      <w:r w:rsidRPr="00FA288B">
        <w:rPr>
          <w:rFonts w:ascii="Arial" w:eastAsia="Arial" w:hAnsi="Arial" w:cs="Arial"/>
          <w:kern w:val="3"/>
          <w:szCs w:val="24"/>
          <w:lang w:eastAsia="zh-CN" w:bidi="hi-IN"/>
        </w:rPr>
        <w:t>Idverde</w:t>
      </w:r>
      <w:proofErr w:type="spellEnd"/>
      <w:r w:rsidRPr="00FA288B">
        <w:rPr>
          <w:rFonts w:ascii="Arial" w:eastAsia="Arial" w:hAnsi="Arial" w:cs="Arial"/>
          <w:kern w:val="3"/>
          <w:szCs w:val="24"/>
          <w:lang w:eastAsia="zh-CN" w:bidi="hi-IN"/>
        </w:rPr>
        <w:t xml:space="preserve">  remove</w:t>
      </w:r>
      <w:proofErr w:type="gramEnd"/>
      <w:r w:rsidRPr="00FA288B">
        <w:rPr>
          <w:rFonts w:ascii="Arial" w:eastAsia="Arial" w:hAnsi="Arial" w:cs="Arial"/>
          <w:kern w:val="3"/>
          <w:szCs w:val="24"/>
          <w:lang w:eastAsia="zh-CN" w:bidi="hi-IN"/>
        </w:rPr>
        <w:t xml:space="preserve"> </w:t>
      </w:r>
      <w:r w:rsidR="00915D6B">
        <w:rPr>
          <w:rFonts w:ascii="Arial" w:eastAsia="Arial" w:hAnsi="Arial" w:cs="Arial"/>
          <w:kern w:val="3"/>
          <w:szCs w:val="24"/>
          <w:lang w:eastAsia="zh-CN" w:bidi="hi-IN"/>
        </w:rPr>
        <w:t xml:space="preserve">the </w:t>
      </w:r>
      <w:r w:rsidRPr="00FA288B">
        <w:rPr>
          <w:rFonts w:ascii="Arial" w:eastAsia="Arial" w:hAnsi="Arial" w:cs="Arial"/>
          <w:kern w:val="3"/>
          <w:szCs w:val="24"/>
          <w:lang w:eastAsia="zh-CN" w:bidi="hi-IN"/>
        </w:rPr>
        <w:t xml:space="preserve">weeds from around the Council </w:t>
      </w:r>
      <w:r w:rsidR="00AF3359">
        <w:rPr>
          <w:rFonts w:ascii="Arial" w:eastAsia="Arial" w:hAnsi="Arial" w:cs="Arial"/>
          <w:kern w:val="3"/>
          <w:szCs w:val="24"/>
          <w:lang w:eastAsia="zh-CN" w:bidi="hi-IN"/>
        </w:rPr>
        <w:t>building</w:t>
      </w:r>
      <w:r w:rsidRPr="00FA288B">
        <w:rPr>
          <w:rFonts w:ascii="Arial" w:eastAsia="Arial" w:hAnsi="Arial" w:cs="Arial"/>
          <w:kern w:val="3"/>
          <w:szCs w:val="24"/>
          <w:lang w:eastAsia="zh-CN" w:bidi="hi-IN"/>
        </w:rPr>
        <w:t xml:space="preserve"> and to trim the green area at the front of the building</w:t>
      </w:r>
      <w:r w:rsidR="00571A50">
        <w:rPr>
          <w:rFonts w:ascii="Arial" w:eastAsia="Arial" w:hAnsi="Arial" w:cs="Arial"/>
          <w:kern w:val="3"/>
          <w:szCs w:val="24"/>
          <w:lang w:eastAsia="zh-CN" w:bidi="hi-IN"/>
        </w:rPr>
        <w:t xml:space="preserve"> etc</w:t>
      </w:r>
      <w:r w:rsidRPr="00FA288B">
        <w:rPr>
          <w:rFonts w:ascii="Arial" w:eastAsia="Arial" w:hAnsi="Arial" w:cs="Arial"/>
          <w:kern w:val="3"/>
          <w:szCs w:val="24"/>
          <w:lang w:eastAsia="zh-CN" w:bidi="hi-IN"/>
        </w:rPr>
        <w:t>.  Rupert and Nick to be contacted to deal with overgrowth at the library</w:t>
      </w:r>
    </w:p>
    <w:p w14:paraId="52C40306" w14:textId="77777777" w:rsidR="00390D59" w:rsidRPr="00FA288B" w:rsidRDefault="00390D59" w:rsidP="00390D59">
      <w:pPr>
        <w:widowControl/>
        <w:rPr>
          <w:rFonts w:ascii="Arial" w:eastAsia="Arial" w:hAnsi="Arial" w:cs="Arial"/>
          <w:kern w:val="3"/>
          <w:szCs w:val="24"/>
          <w:u w:val="single"/>
          <w:lang w:eastAsia="zh-CN" w:bidi="hi-IN"/>
        </w:rPr>
      </w:pPr>
      <w:bookmarkStart w:id="2" w:name="_Hlk77840083"/>
    </w:p>
    <w:p w14:paraId="44B4ECAC" w14:textId="77777777" w:rsidR="00390D59" w:rsidRPr="00FA288B" w:rsidRDefault="00390D59" w:rsidP="00390D59">
      <w:pPr>
        <w:widowControl/>
        <w:rPr>
          <w:rFonts w:ascii="Arial" w:eastAsia="Arial" w:hAnsi="Arial" w:cs="Arial"/>
          <w:kern w:val="3"/>
          <w:szCs w:val="24"/>
          <w:u w:val="single"/>
          <w:lang w:eastAsia="zh-CN" w:bidi="hi-IN"/>
        </w:rPr>
      </w:pPr>
      <w:r w:rsidRPr="00FA288B">
        <w:rPr>
          <w:rFonts w:ascii="Arial" w:eastAsia="Arial" w:hAnsi="Arial" w:cs="Arial"/>
          <w:kern w:val="3"/>
          <w:szCs w:val="24"/>
          <w:u w:val="single"/>
          <w:lang w:eastAsia="zh-CN" w:bidi="hi-IN"/>
        </w:rPr>
        <w:t>Fire Risk Assessment - Police</w:t>
      </w:r>
    </w:p>
    <w:p w14:paraId="6BE8671C" w14:textId="61444936" w:rsidR="00390D59" w:rsidRDefault="00390D59" w:rsidP="3A6B8E2E">
      <w:pPr>
        <w:widowControl/>
        <w:rPr>
          <w:rFonts w:ascii="Arial" w:eastAsia="Arial" w:hAnsi="Arial" w:cs="Arial"/>
          <w:kern w:val="3"/>
          <w:szCs w:val="24"/>
          <w:lang w:eastAsia="zh-CN" w:bidi="hi-IN"/>
        </w:rPr>
      </w:pPr>
      <w:r w:rsidRPr="00FA288B">
        <w:rPr>
          <w:rFonts w:ascii="Arial" w:eastAsia="Arial" w:hAnsi="Arial" w:cs="Arial"/>
          <w:kern w:val="3"/>
          <w:szCs w:val="24"/>
          <w:lang w:eastAsia="zh-CN" w:bidi="hi-IN"/>
        </w:rPr>
        <w:t>The police ha</w:t>
      </w:r>
      <w:r w:rsidR="00023488">
        <w:rPr>
          <w:rFonts w:ascii="Arial" w:eastAsia="Arial" w:hAnsi="Arial" w:cs="Arial"/>
          <w:kern w:val="3"/>
          <w:szCs w:val="24"/>
          <w:lang w:eastAsia="zh-CN" w:bidi="hi-IN"/>
        </w:rPr>
        <w:t>d</w:t>
      </w:r>
      <w:r w:rsidRPr="00FA288B">
        <w:rPr>
          <w:rFonts w:ascii="Arial" w:eastAsia="Arial" w:hAnsi="Arial" w:cs="Arial"/>
          <w:kern w:val="3"/>
          <w:szCs w:val="24"/>
          <w:lang w:eastAsia="zh-CN" w:bidi="hi-IN"/>
        </w:rPr>
        <w:t xml:space="preserve"> provided a fire risk assessment for the police building which </w:t>
      </w:r>
      <w:r w:rsidR="00023488">
        <w:rPr>
          <w:rFonts w:ascii="Arial" w:eastAsia="Arial" w:hAnsi="Arial" w:cs="Arial"/>
          <w:kern w:val="3"/>
          <w:szCs w:val="24"/>
          <w:lang w:eastAsia="zh-CN" w:bidi="hi-IN"/>
        </w:rPr>
        <w:t xml:space="preserve">the </w:t>
      </w:r>
      <w:proofErr w:type="spellStart"/>
      <w:r w:rsidR="00023488">
        <w:rPr>
          <w:rFonts w:ascii="Arial" w:eastAsia="Arial" w:hAnsi="Arial" w:cs="Arial"/>
          <w:kern w:val="3"/>
          <w:szCs w:val="24"/>
          <w:lang w:eastAsia="zh-CN" w:bidi="hi-IN"/>
        </w:rPr>
        <w:t>Ctte</w:t>
      </w:r>
      <w:proofErr w:type="spellEnd"/>
      <w:r w:rsidR="00023488">
        <w:rPr>
          <w:rFonts w:ascii="Arial" w:eastAsia="Arial" w:hAnsi="Arial" w:cs="Arial"/>
          <w:kern w:val="3"/>
          <w:szCs w:val="24"/>
          <w:lang w:eastAsia="zh-CN" w:bidi="hi-IN"/>
        </w:rPr>
        <w:t xml:space="preserve"> had </w:t>
      </w:r>
      <w:r w:rsidRPr="00FA288B">
        <w:rPr>
          <w:rFonts w:ascii="Arial" w:eastAsia="Arial" w:hAnsi="Arial" w:cs="Arial"/>
          <w:kern w:val="3"/>
          <w:szCs w:val="24"/>
          <w:lang w:eastAsia="zh-CN" w:bidi="hi-IN"/>
        </w:rPr>
        <w:t xml:space="preserve">requested previously.  It was </w:t>
      </w:r>
      <w:r w:rsidRPr="00023488">
        <w:rPr>
          <w:rFonts w:ascii="Arial" w:eastAsia="Arial" w:hAnsi="Arial" w:cs="Arial"/>
          <w:b/>
          <w:bCs/>
          <w:kern w:val="3"/>
          <w:szCs w:val="24"/>
          <w:lang w:eastAsia="zh-CN" w:bidi="hi-IN"/>
        </w:rPr>
        <w:t>RECOMMENDED</w:t>
      </w:r>
      <w:r w:rsidRPr="00FA288B">
        <w:rPr>
          <w:rFonts w:ascii="Arial" w:eastAsia="Arial" w:hAnsi="Arial" w:cs="Arial"/>
          <w:kern w:val="3"/>
          <w:szCs w:val="24"/>
          <w:lang w:eastAsia="zh-CN" w:bidi="hi-IN"/>
        </w:rPr>
        <w:t xml:space="preserve"> that the Council </w:t>
      </w:r>
      <w:r w:rsidR="00DE15DC">
        <w:rPr>
          <w:rFonts w:ascii="Arial" w:eastAsia="Arial" w:hAnsi="Arial" w:cs="Arial"/>
          <w:kern w:val="3"/>
          <w:szCs w:val="24"/>
          <w:lang w:eastAsia="zh-CN" w:bidi="hi-IN"/>
        </w:rPr>
        <w:t>should have</w:t>
      </w:r>
      <w:r w:rsidRPr="00FA288B">
        <w:rPr>
          <w:rFonts w:ascii="Arial" w:eastAsia="Arial" w:hAnsi="Arial" w:cs="Arial"/>
          <w:kern w:val="3"/>
          <w:szCs w:val="24"/>
          <w:lang w:eastAsia="zh-CN" w:bidi="hi-IN"/>
        </w:rPr>
        <w:t xml:space="preserve"> a procedure in place for evacuating the Council Offices and </w:t>
      </w:r>
      <w:r w:rsidR="00915D6B">
        <w:rPr>
          <w:rFonts w:ascii="Arial" w:eastAsia="Arial" w:hAnsi="Arial" w:cs="Arial"/>
          <w:kern w:val="3"/>
          <w:szCs w:val="24"/>
          <w:lang w:eastAsia="zh-CN" w:bidi="hi-IN"/>
        </w:rPr>
        <w:t xml:space="preserve">that </w:t>
      </w:r>
      <w:r w:rsidRPr="00FA288B">
        <w:rPr>
          <w:rFonts w:ascii="Arial" w:eastAsia="Arial" w:hAnsi="Arial" w:cs="Arial"/>
          <w:kern w:val="3"/>
          <w:szCs w:val="24"/>
          <w:lang w:eastAsia="zh-CN" w:bidi="hi-IN"/>
        </w:rPr>
        <w:t xml:space="preserve">a meeting </w:t>
      </w:r>
      <w:proofErr w:type="gramStart"/>
      <w:r w:rsidR="00DE15DC">
        <w:rPr>
          <w:rFonts w:ascii="Arial" w:eastAsia="Arial" w:hAnsi="Arial" w:cs="Arial"/>
          <w:kern w:val="3"/>
          <w:szCs w:val="24"/>
          <w:lang w:eastAsia="zh-CN" w:bidi="hi-IN"/>
        </w:rPr>
        <w:t xml:space="preserve">be </w:t>
      </w:r>
      <w:r w:rsidRPr="00FA288B">
        <w:rPr>
          <w:rFonts w:ascii="Arial" w:eastAsia="Arial" w:hAnsi="Arial" w:cs="Arial"/>
          <w:kern w:val="3"/>
          <w:szCs w:val="24"/>
          <w:lang w:eastAsia="zh-CN" w:bidi="hi-IN"/>
        </w:rPr>
        <w:t xml:space="preserve"> arr</w:t>
      </w:r>
      <w:r w:rsidR="00FD3ABA">
        <w:rPr>
          <w:rFonts w:ascii="Arial" w:eastAsia="Arial" w:hAnsi="Arial" w:cs="Arial"/>
          <w:kern w:val="3"/>
          <w:szCs w:val="24"/>
          <w:lang w:eastAsia="zh-CN" w:bidi="hi-IN"/>
        </w:rPr>
        <w:t>a</w:t>
      </w:r>
      <w:r w:rsidRPr="00FA288B">
        <w:rPr>
          <w:rFonts w:ascii="Arial" w:eastAsia="Arial" w:hAnsi="Arial" w:cs="Arial"/>
          <w:kern w:val="3"/>
          <w:szCs w:val="24"/>
          <w:lang w:eastAsia="zh-CN" w:bidi="hi-IN"/>
        </w:rPr>
        <w:t>nged</w:t>
      </w:r>
      <w:proofErr w:type="gramEnd"/>
      <w:r w:rsidRPr="00FA288B">
        <w:rPr>
          <w:rFonts w:ascii="Arial" w:eastAsia="Arial" w:hAnsi="Arial" w:cs="Arial"/>
          <w:kern w:val="3"/>
          <w:szCs w:val="24"/>
          <w:lang w:eastAsia="zh-CN" w:bidi="hi-IN"/>
        </w:rPr>
        <w:t xml:space="preserve"> with the Police in order to progress th</w:t>
      </w:r>
      <w:r w:rsidR="00047093">
        <w:rPr>
          <w:rFonts w:ascii="Arial" w:eastAsia="Arial" w:hAnsi="Arial" w:cs="Arial"/>
          <w:kern w:val="3"/>
          <w:szCs w:val="24"/>
          <w:lang w:eastAsia="zh-CN" w:bidi="hi-IN"/>
        </w:rPr>
        <w:t>is</w:t>
      </w:r>
    </w:p>
    <w:p w14:paraId="4F1E0C8A" w14:textId="77777777" w:rsidR="00DC2F2C" w:rsidRDefault="00DC2F2C" w:rsidP="3A6B8E2E">
      <w:pPr>
        <w:widowControl/>
        <w:rPr>
          <w:rFonts w:ascii="Arial" w:eastAsia="Arial" w:hAnsi="Arial" w:cs="Arial"/>
          <w:kern w:val="3"/>
          <w:szCs w:val="24"/>
          <w:lang w:eastAsia="zh-CN" w:bidi="hi-IN"/>
        </w:rPr>
      </w:pPr>
    </w:p>
    <w:p w14:paraId="30ACE6D7" w14:textId="4C644705" w:rsidR="00DC2F2C" w:rsidRDefault="00DC2F2C" w:rsidP="3A6B8E2E">
      <w:pPr>
        <w:widowControl/>
        <w:rPr>
          <w:rFonts w:ascii="Arial" w:eastAsia="Arial" w:hAnsi="Arial" w:cs="Arial"/>
          <w:kern w:val="3"/>
          <w:szCs w:val="24"/>
          <w:u w:val="single"/>
          <w:lang w:eastAsia="zh-CN" w:bidi="hi-IN"/>
        </w:rPr>
      </w:pPr>
      <w:r w:rsidRPr="00DC2F2C">
        <w:rPr>
          <w:rFonts w:ascii="Arial" w:eastAsia="Arial" w:hAnsi="Arial" w:cs="Arial"/>
          <w:kern w:val="3"/>
          <w:szCs w:val="24"/>
          <w:u w:val="single"/>
          <w:lang w:eastAsia="zh-CN" w:bidi="hi-IN"/>
        </w:rPr>
        <w:t>Safety Checks</w:t>
      </w:r>
    </w:p>
    <w:p w14:paraId="03B50877" w14:textId="77777777" w:rsidR="0006021C" w:rsidRPr="003B6B58" w:rsidRDefault="00DC2F2C" w:rsidP="0006021C">
      <w:pPr>
        <w:widowControl/>
        <w:rPr>
          <w:rFonts w:ascii="Arial" w:eastAsia="Arial" w:hAnsi="Arial" w:cs="Arial"/>
          <w:color w:val="FF0000"/>
          <w:szCs w:val="24"/>
          <w:lang w:eastAsia="zh-CN" w:bidi="hi-IN"/>
        </w:rPr>
      </w:pPr>
      <w:r w:rsidRPr="00DC2F2C">
        <w:rPr>
          <w:rFonts w:ascii="Arial" w:eastAsia="Arial" w:hAnsi="Arial" w:cs="Arial"/>
          <w:kern w:val="3"/>
          <w:szCs w:val="24"/>
          <w:shd w:val="clear" w:color="auto" w:fill="FFFFFF"/>
          <w:lang w:eastAsia="zh-CN" w:bidi="hi-IN"/>
        </w:rPr>
        <w:t xml:space="preserve">It was </w:t>
      </w:r>
      <w:r w:rsidRPr="00915D6B">
        <w:rPr>
          <w:rFonts w:ascii="Arial" w:eastAsia="Arial" w:hAnsi="Arial" w:cs="Arial"/>
          <w:b/>
          <w:bCs/>
          <w:kern w:val="3"/>
          <w:szCs w:val="24"/>
          <w:shd w:val="clear" w:color="auto" w:fill="FFFFFF"/>
          <w:lang w:eastAsia="zh-CN" w:bidi="hi-IN"/>
        </w:rPr>
        <w:t>RECOMMENDED</w:t>
      </w:r>
      <w:r w:rsidRPr="00DC2F2C">
        <w:rPr>
          <w:rFonts w:ascii="Arial" w:eastAsia="Arial" w:hAnsi="Arial" w:cs="Arial"/>
          <w:kern w:val="3"/>
          <w:szCs w:val="24"/>
          <w:shd w:val="clear" w:color="auto" w:fill="FFFFFF"/>
          <w:lang w:eastAsia="zh-CN" w:bidi="hi-IN"/>
        </w:rPr>
        <w:t xml:space="preserve"> that a regular inspection of </w:t>
      </w:r>
      <w:r w:rsidR="00DE15DC">
        <w:rPr>
          <w:rFonts w:ascii="Arial" w:eastAsia="Arial" w:hAnsi="Arial" w:cs="Arial"/>
          <w:kern w:val="3"/>
          <w:szCs w:val="24"/>
          <w:shd w:val="clear" w:color="auto" w:fill="FFFFFF"/>
          <w:lang w:eastAsia="zh-CN" w:bidi="hi-IN"/>
        </w:rPr>
        <w:t xml:space="preserve">the Council`s </w:t>
      </w:r>
      <w:r w:rsidRPr="00DC2F2C">
        <w:rPr>
          <w:rFonts w:ascii="Arial" w:eastAsia="Arial" w:hAnsi="Arial" w:cs="Arial"/>
          <w:kern w:val="3"/>
          <w:szCs w:val="24"/>
          <w:shd w:val="clear" w:color="auto" w:fill="FFFFFF"/>
          <w:lang w:eastAsia="zh-CN" w:bidi="hi-IN"/>
        </w:rPr>
        <w:t xml:space="preserve">properties be carried out and </w:t>
      </w:r>
      <w:proofErr w:type="gramStart"/>
      <w:r w:rsidRPr="00DC2F2C">
        <w:rPr>
          <w:rFonts w:ascii="Arial" w:eastAsia="Arial" w:hAnsi="Arial" w:cs="Arial"/>
          <w:kern w:val="3"/>
          <w:szCs w:val="24"/>
          <w:shd w:val="clear" w:color="auto" w:fill="FFFFFF"/>
          <w:lang w:eastAsia="zh-CN" w:bidi="hi-IN"/>
        </w:rPr>
        <w:t xml:space="preserve">that  </w:t>
      </w:r>
      <w:r w:rsidR="00915D6B" w:rsidRPr="00DC2F2C">
        <w:rPr>
          <w:rFonts w:ascii="Arial" w:eastAsia="Arial" w:hAnsi="Arial" w:cs="Arial"/>
          <w:kern w:val="3"/>
          <w:szCs w:val="24"/>
          <w:shd w:val="clear" w:color="auto" w:fill="FFFFFF"/>
          <w:lang w:eastAsia="zh-CN" w:bidi="hi-IN"/>
        </w:rPr>
        <w:t>maintenance</w:t>
      </w:r>
      <w:proofErr w:type="gramEnd"/>
      <w:r w:rsidRPr="00DC2F2C">
        <w:rPr>
          <w:rFonts w:ascii="Arial" w:eastAsia="Arial" w:hAnsi="Arial" w:cs="Arial"/>
          <w:kern w:val="3"/>
          <w:szCs w:val="24"/>
          <w:shd w:val="clear" w:color="auto" w:fill="FFFFFF"/>
          <w:lang w:eastAsia="zh-CN" w:bidi="hi-IN"/>
        </w:rPr>
        <w:t xml:space="preserve">/inspection logs be kept of each property.  It was necessary to be proactive rather </w:t>
      </w:r>
      <w:proofErr w:type="spellStart"/>
      <w:r w:rsidRPr="00DC2F2C">
        <w:rPr>
          <w:rFonts w:ascii="Arial" w:eastAsia="Arial" w:hAnsi="Arial" w:cs="Arial"/>
          <w:kern w:val="3"/>
          <w:szCs w:val="24"/>
          <w:shd w:val="clear" w:color="auto" w:fill="FFFFFF"/>
          <w:lang w:eastAsia="zh-CN" w:bidi="hi-IN"/>
        </w:rPr>
        <w:t>then</w:t>
      </w:r>
      <w:proofErr w:type="spellEnd"/>
      <w:r w:rsidRPr="00DC2F2C">
        <w:rPr>
          <w:rFonts w:ascii="Arial" w:eastAsia="Arial" w:hAnsi="Arial" w:cs="Arial"/>
          <w:kern w:val="3"/>
          <w:szCs w:val="24"/>
          <w:shd w:val="clear" w:color="auto" w:fill="FFFFFF"/>
          <w:lang w:eastAsia="zh-CN" w:bidi="hi-IN"/>
        </w:rPr>
        <w:t xml:space="preserve"> reactive when it came to managing the Council` property portfolio.  </w:t>
      </w:r>
      <w:r w:rsidR="0006021C" w:rsidRPr="00FA288B">
        <w:rPr>
          <w:rFonts w:ascii="Arial" w:eastAsia="Arial" w:hAnsi="Arial" w:cs="Arial"/>
          <w:kern w:val="3"/>
          <w:szCs w:val="24"/>
          <w:lang w:eastAsia="zh-CN" w:bidi="hi-IN"/>
        </w:rPr>
        <w:t>Argos ha</w:t>
      </w:r>
      <w:r w:rsidR="0006021C">
        <w:rPr>
          <w:rFonts w:ascii="Arial" w:eastAsia="Arial" w:hAnsi="Arial" w:cs="Arial"/>
          <w:kern w:val="3"/>
          <w:szCs w:val="24"/>
          <w:lang w:eastAsia="zh-CN" w:bidi="hi-IN"/>
        </w:rPr>
        <w:t>d</w:t>
      </w:r>
      <w:r w:rsidR="0006021C" w:rsidRPr="00FA288B">
        <w:rPr>
          <w:rFonts w:ascii="Arial" w:eastAsia="Arial" w:hAnsi="Arial" w:cs="Arial"/>
          <w:kern w:val="3"/>
          <w:szCs w:val="24"/>
          <w:lang w:eastAsia="zh-CN" w:bidi="hi-IN"/>
        </w:rPr>
        <w:t xml:space="preserve"> quoted for works revealed in the safety check.  It was </w:t>
      </w:r>
      <w:r w:rsidR="0006021C" w:rsidRPr="00AF3359">
        <w:rPr>
          <w:rFonts w:ascii="Arial" w:eastAsia="Arial" w:hAnsi="Arial" w:cs="Arial"/>
          <w:b/>
          <w:bCs/>
          <w:kern w:val="3"/>
          <w:szCs w:val="24"/>
          <w:lang w:eastAsia="zh-CN" w:bidi="hi-IN"/>
        </w:rPr>
        <w:t xml:space="preserve">RECOMMENDED </w:t>
      </w:r>
      <w:r w:rsidR="0006021C" w:rsidRPr="00FA288B">
        <w:rPr>
          <w:rFonts w:ascii="Arial" w:eastAsia="Arial" w:hAnsi="Arial" w:cs="Arial"/>
          <w:kern w:val="3"/>
          <w:szCs w:val="24"/>
          <w:lang w:eastAsia="zh-CN" w:bidi="hi-IN"/>
        </w:rPr>
        <w:t>that two further quote</w:t>
      </w:r>
      <w:r w:rsidR="0006021C">
        <w:rPr>
          <w:rFonts w:ascii="Arial" w:eastAsia="Arial" w:hAnsi="Arial" w:cs="Arial"/>
          <w:kern w:val="3"/>
          <w:szCs w:val="24"/>
          <w:lang w:eastAsia="zh-CN" w:bidi="hi-IN"/>
        </w:rPr>
        <w:t>s</w:t>
      </w:r>
      <w:r w:rsidR="0006021C" w:rsidRPr="00FA288B">
        <w:rPr>
          <w:rFonts w:ascii="Arial" w:eastAsia="Arial" w:hAnsi="Arial" w:cs="Arial"/>
          <w:kern w:val="3"/>
          <w:szCs w:val="24"/>
          <w:lang w:eastAsia="zh-CN" w:bidi="hi-IN"/>
        </w:rPr>
        <w:t xml:space="preserve"> be obtained</w:t>
      </w:r>
      <w:r w:rsidR="0006021C">
        <w:rPr>
          <w:rFonts w:ascii="Arial" w:eastAsia="Arial" w:hAnsi="Arial" w:cs="Arial"/>
          <w:kern w:val="3"/>
          <w:szCs w:val="24"/>
          <w:lang w:eastAsia="zh-CN" w:bidi="hi-IN"/>
        </w:rPr>
        <w:t xml:space="preserve">.  </w:t>
      </w:r>
    </w:p>
    <w:p w14:paraId="4DC89B33" w14:textId="77777777" w:rsidR="00390D59" w:rsidRPr="00FA288B" w:rsidRDefault="00390D59" w:rsidP="00390D59">
      <w:pPr>
        <w:widowControl/>
        <w:rPr>
          <w:rFonts w:ascii="Arial" w:eastAsia="Arial" w:hAnsi="Arial" w:cs="Arial"/>
          <w:kern w:val="3"/>
          <w:szCs w:val="24"/>
          <w:lang w:eastAsia="zh-CN" w:bidi="hi-IN"/>
        </w:rPr>
      </w:pPr>
    </w:p>
    <w:bookmarkEnd w:id="2"/>
    <w:p w14:paraId="23F6E173" w14:textId="77777777" w:rsidR="00390D59" w:rsidRPr="00FA288B" w:rsidRDefault="00390D59" w:rsidP="00390D59">
      <w:pPr>
        <w:widowControl/>
        <w:rPr>
          <w:rFonts w:ascii="Arial" w:eastAsia="Arial" w:hAnsi="Arial" w:cs="Arial"/>
          <w:kern w:val="3"/>
          <w:szCs w:val="24"/>
          <w:u w:val="single"/>
          <w:lang w:eastAsia="zh-CN" w:bidi="hi-IN"/>
        </w:rPr>
      </w:pPr>
      <w:proofErr w:type="gramStart"/>
      <w:r w:rsidRPr="00FA288B">
        <w:rPr>
          <w:rFonts w:ascii="Arial" w:eastAsia="Arial" w:hAnsi="Arial" w:cs="Arial"/>
          <w:kern w:val="3"/>
          <w:szCs w:val="24"/>
          <w:u w:val="single"/>
          <w:lang w:eastAsia="zh-CN" w:bidi="hi-IN"/>
        </w:rPr>
        <w:t>Office  Update</w:t>
      </w:r>
      <w:proofErr w:type="gramEnd"/>
      <w:r w:rsidRPr="00FA288B">
        <w:rPr>
          <w:rFonts w:ascii="Arial" w:eastAsia="Arial" w:hAnsi="Arial" w:cs="Arial"/>
          <w:kern w:val="3"/>
          <w:szCs w:val="24"/>
          <w:u w:val="single"/>
          <w:lang w:eastAsia="zh-CN" w:bidi="hi-IN"/>
        </w:rPr>
        <w:t xml:space="preserve"> </w:t>
      </w:r>
    </w:p>
    <w:p w14:paraId="5133BE29" w14:textId="460112F2" w:rsidR="00390D59" w:rsidRDefault="00390D59" w:rsidP="3A6B8E2E">
      <w:pPr>
        <w:widowControl/>
        <w:rPr>
          <w:rFonts w:ascii="Arial" w:eastAsia="Arial" w:hAnsi="Arial" w:cs="Arial"/>
          <w:kern w:val="3"/>
          <w:szCs w:val="24"/>
          <w:lang w:eastAsia="zh-CN" w:bidi="hi-IN"/>
        </w:rPr>
      </w:pPr>
      <w:r w:rsidRPr="00FA288B">
        <w:rPr>
          <w:rFonts w:ascii="Arial" w:eastAsia="Arial" w:hAnsi="Arial" w:cs="Arial"/>
          <w:kern w:val="3"/>
          <w:szCs w:val="24"/>
          <w:lang w:eastAsia="zh-CN" w:bidi="hi-IN"/>
        </w:rPr>
        <w:t xml:space="preserve">All three members of office staff should be moved into Office 3 shortly.  It was </w:t>
      </w:r>
      <w:r w:rsidR="00DE15DC" w:rsidRPr="00DE15DC">
        <w:rPr>
          <w:rFonts w:ascii="Arial" w:eastAsia="Arial" w:hAnsi="Arial" w:cs="Arial"/>
          <w:b/>
          <w:bCs/>
          <w:kern w:val="3"/>
          <w:szCs w:val="24"/>
          <w:lang w:eastAsia="zh-CN" w:bidi="hi-IN"/>
        </w:rPr>
        <w:t>RECOMMENDED</w:t>
      </w:r>
      <w:r w:rsidRPr="00FA288B">
        <w:rPr>
          <w:rFonts w:ascii="Arial" w:eastAsia="Arial" w:hAnsi="Arial" w:cs="Arial"/>
          <w:kern w:val="3"/>
          <w:szCs w:val="24"/>
          <w:lang w:eastAsia="zh-CN" w:bidi="hi-IN"/>
        </w:rPr>
        <w:t xml:space="preserve"> that a security c</w:t>
      </w:r>
      <w:r w:rsidR="00DE15DC">
        <w:rPr>
          <w:rFonts w:ascii="Arial" w:eastAsia="Arial" w:hAnsi="Arial" w:cs="Arial"/>
          <w:kern w:val="3"/>
          <w:szCs w:val="24"/>
          <w:lang w:eastAsia="zh-CN" w:bidi="hi-IN"/>
        </w:rPr>
        <w:t>a</w:t>
      </w:r>
      <w:r w:rsidRPr="00FA288B">
        <w:rPr>
          <w:rFonts w:ascii="Arial" w:eastAsia="Arial" w:hAnsi="Arial" w:cs="Arial"/>
          <w:kern w:val="3"/>
          <w:szCs w:val="24"/>
          <w:lang w:eastAsia="zh-CN" w:bidi="hi-IN"/>
        </w:rPr>
        <w:t>mera be obtained for the downstairs office to e</w:t>
      </w:r>
      <w:r w:rsidR="003D2285">
        <w:rPr>
          <w:rFonts w:ascii="Arial" w:eastAsia="Arial" w:hAnsi="Arial" w:cs="Arial"/>
          <w:kern w:val="3"/>
          <w:szCs w:val="24"/>
          <w:lang w:eastAsia="zh-CN" w:bidi="hi-IN"/>
        </w:rPr>
        <w:t>nhance</w:t>
      </w:r>
      <w:r w:rsidRPr="00FA288B">
        <w:rPr>
          <w:rFonts w:ascii="Arial" w:eastAsia="Arial" w:hAnsi="Arial" w:cs="Arial"/>
          <w:kern w:val="3"/>
          <w:szCs w:val="24"/>
          <w:lang w:eastAsia="zh-CN" w:bidi="hi-IN"/>
        </w:rPr>
        <w:t xml:space="preserve"> </w:t>
      </w:r>
      <w:r w:rsidR="003C0BB8">
        <w:rPr>
          <w:rFonts w:ascii="Arial" w:eastAsia="Arial" w:hAnsi="Arial" w:cs="Arial"/>
          <w:kern w:val="3"/>
          <w:szCs w:val="24"/>
          <w:lang w:eastAsia="zh-CN" w:bidi="hi-IN"/>
        </w:rPr>
        <w:t>the Administrator`s</w:t>
      </w:r>
      <w:r w:rsidRPr="00FA288B">
        <w:rPr>
          <w:rFonts w:ascii="Arial" w:eastAsia="Arial" w:hAnsi="Arial" w:cs="Arial"/>
          <w:kern w:val="3"/>
          <w:szCs w:val="24"/>
          <w:lang w:eastAsia="zh-CN" w:bidi="hi-IN"/>
        </w:rPr>
        <w:t xml:space="preserve"> safety if she had to see </w:t>
      </w:r>
      <w:proofErr w:type="gramStart"/>
      <w:r w:rsidRPr="00FA288B">
        <w:rPr>
          <w:rFonts w:ascii="Arial" w:eastAsia="Arial" w:hAnsi="Arial" w:cs="Arial"/>
          <w:kern w:val="3"/>
          <w:szCs w:val="24"/>
          <w:lang w:eastAsia="zh-CN" w:bidi="hi-IN"/>
        </w:rPr>
        <w:t>visitors  downstairs</w:t>
      </w:r>
      <w:proofErr w:type="gramEnd"/>
    </w:p>
    <w:p w14:paraId="49130C60" w14:textId="77777777" w:rsidR="00390D59" w:rsidRPr="00FA288B" w:rsidRDefault="00390D59" w:rsidP="00390D59">
      <w:pPr>
        <w:widowControl/>
        <w:rPr>
          <w:rFonts w:ascii="Arial" w:eastAsia="Arial" w:hAnsi="Arial" w:cs="Arial"/>
          <w:kern w:val="3"/>
          <w:szCs w:val="24"/>
          <w:lang w:eastAsia="zh-CN" w:bidi="hi-IN"/>
        </w:rPr>
      </w:pPr>
    </w:p>
    <w:p w14:paraId="7ACEA4C6" w14:textId="77777777" w:rsidR="00390D59" w:rsidRPr="00FA288B" w:rsidRDefault="00390D59" w:rsidP="00390D59">
      <w:pPr>
        <w:widowControl/>
        <w:rPr>
          <w:rFonts w:ascii="Arial" w:eastAsia="Arial" w:hAnsi="Arial" w:cs="Arial"/>
          <w:kern w:val="3"/>
          <w:szCs w:val="24"/>
          <w:u w:val="single"/>
          <w:shd w:val="clear" w:color="auto" w:fill="FFFFFF"/>
          <w:lang w:eastAsia="zh-CN" w:bidi="hi-IN"/>
        </w:rPr>
      </w:pPr>
      <w:r w:rsidRPr="00FA288B">
        <w:rPr>
          <w:rFonts w:ascii="Arial" w:eastAsia="Arial" w:hAnsi="Arial" w:cs="Arial"/>
          <w:kern w:val="3"/>
          <w:szCs w:val="24"/>
          <w:u w:val="single"/>
          <w:shd w:val="clear" w:color="auto" w:fill="FFFFFF"/>
          <w:lang w:eastAsia="zh-CN" w:bidi="hi-IN"/>
        </w:rPr>
        <w:t>Tenants</w:t>
      </w:r>
    </w:p>
    <w:p w14:paraId="64944154" w14:textId="3C93EAD0" w:rsidR="00390D59" w:rsidRPr="00FA288B" w:rsidRDefault="00390D59" w:rsidP="00390D59">
      <w:pPr>
        <w:widowControl/>
        <w:rPr>
          <w:rFonts w:ascii="Arial" w:eastAsia="Arial" w:hAnsi="Arial" w:cs="Arial"/>
          <w:kern w:val="3"/>
          <w:szCs w:val="24"/>
          <w:shd w:val="clear" w:color="auto" w:fill="FFFFFF"/>
          <w:lang w:eastAsia="zh-CN" w:bidi="hi-IN"/>
        </w:rPr>
      </w:pPr>
      <w:proofErr w:type="spellStart"/>
      <w:r w:rsidRPr="00FA288B">
        <w:rPr>
          <w:rFonts w:ascii="Arial" w:eastAsia="Arial" w:hAnsi="Arial" w:cs="Arial"/>
          <w:kern w:val="3"/>
          <w:szCs w:val="24"/>
          <w:shd w:val="clear" w:color="auto" w:fill="FFFFFF"/>
          <w:lang w:eastAsia="zh-CN" w:bidi="hi-IN"/>
        </w:rPr>
        <w:t>Hostcomm</w:t>
      </w:r>
      <w:proofErr w:type="spellEnd"/>
      <w:r w:rsidRPr="00FA288B">
        <w:rPr>
          <w:rFonts w:ascii="Arial" w:eastAsia="Arial" w:hAnsi="Arial" w:cs="Arial"/>
          <w:kern w:val="3"/>
          <w:szCs w:val="24"/>
          <w:shd w:val="clear" w:color="auto" w:fill="FFFFFF"/>
          <w:lang w:eastAsia="zh-CN" w:bidi="hi-IN"/>
        </w:rPr>
        <w:t xml:space="preserve"> </w:t>
      </w:r>
      <w:r w:rsidR="00D16CEE">
        <w:rPr>
          <w:rFonts w:ascii="Arial" w:eastAsia="Arial" w:hAnsi="Arial" w:cs="Arial"/>
          <w:kern w:val="3"/>
          <w:szCs w:val="24"/>
          <w:shd w:val="clear" w:color="auto" w:fill="FFFFFF"/>
          <w:lang w:eastAsia="zh-CN" w:bidi="hi-IN"/>
        </w:rPr>
        <w:t>w</w:t>
      </w:r>
      <w:r w:rsidR="009645C0">
        <w:rPr>
          <w:rFonts w:ascii="Arial" w:eastAsia="Arial" w:hAnsi="Arial" w:cs="Arial"/>
          <w:kern w:val="3"/>
          <w:szCs w:val="24"/>
          <w:shd w:val="clear" w:color="auto" w:fill="FFFFFF"/>
          <w:lang w:eastAsia="zh-CN" w:bidi="hi-IN"/>
        </w:rPr>
        <w:t>as</w:t>
      </w:r>
      <w:r w:rsidRPr="00FA288B">
        <w:rPr>
          <w:rFonts w:ascii="Arial" w:eastAsia="Arial" w:hAnsi="Arial" w:cs="Arial"/>
          <w:kern w:val="3"/>
          <w:szCs w:val="24"/>
          <w:shd w:val="clear" w:color="auto" w:fill="FFFFFF"/>
          <w:lang w:eastAsia="zh-CN" w:bidi="hi-IN"/>
        </w:rPr>
        <w:t xml:space="preserve"> renting Office 2 for </w:t>
      </w:r>
      <w:proofErr w:type="gramStart"/>
      <w:r w:rsidRPr="00FA288B">
        <w:rPr>
          <w:rFonts w:ascii="Arial" w:eastAsia="Arial" w:hAnsi="Arial" w:cs="Arial"/>
          <w:kern w:val="3"/>
          <w:szCs w:val="24"/>
          <w:shd w:val="clear" w:color="auto" w:fill="FFFFFF"/>
          <w:lang w:eastAsia="zh-CN" w:bidi="hi-IN"/>
        </w:rPr>
        <w:t>storage</w:t>
      </w:r>
      <w:proofErr w:type="gramEnd"/>
      <w:r w:rsidRPr="00FA288B">
        <w:rPr>
          <w:rFonts w:ascii="Arial" w:eastAsia="Arial" w:hAnsi="Arial" w:cs="Arial"/>
          <w:kern w:val="3"/>
          <w:szCs w:val="24"/>
          <w:shd w:val="clear" w:color="auto" w:fill="FFFFFF"/>
          <w:lang w:eastAsia="zh-CN" w:bidi="hi-IN"/>
        </w:rPr>
        <w:t xml:space="preserve"> but their staff no longer work</w:t>
      </w:r>
      <w:r w:rsidR="00D16CEE">
        <w:rPr>
          <w:rFonts w:ascii="Arial" w:eastAsia="Arial" w:hAnsi="Arial" w:cs="Arial"/>
          <w:kern w:val="3"/>
          <w:szCs w:val="24"/>
          <w:shd w:val="clear" w:color="auto" w:fill="FFFFFF"/>
          <w:lang w:eastAsia="zh-CN" w:bidi="hi-IN"/>
        </w:rPr>
        <w:t>ed</w:t>
      </w:r>
      <w:r w:rsidRPr="00FA288B">
        <w:rPr>
          <w:rFonts w:ascii="Arial" w:eastAsia="Arial" w:hAnsi="Arial" w:cs="Arial"/>
          <w:kern w:val="3"/>
          <w:szCs w:val="24"/>
          <w:shd w:val="clear" w:color="auto" w:fill="FFFFFF"/>
          <w:lang w:eastAsia="zh-CN" w:bidi="hi-IN"/>
        </w:rPr>
        <w:t xml:space="preserve"> in the office</w:t>
      </w:r>
      <w:r w:rsidR="00D16CEE">
        <w:rPr>
          <w:rFonts w:ascii="Arial" w:eastAsia="Arial" w:hAnsi="Arial" w:cs="Arial"/>
          <w:kern w:val="3"/>
          <w:szCs w:val="24"/>
          <w:shd w:val="clear" w:color="auto" w:fill="FFFFFF"/>
          <w:lang w:eastAsia="zh-CN" w:bidi="hi-IN"/>
        </w:rPr>
        <w:t xml:space="preserve">.  Two offers had been made </w:t>
      </w:r>
      <w:r w:rsidR="00DD1A91">
        <w:rPr>
          <w:rFonts w:ascii="Arial" w:eastAsia="Arial" w:hAnsi="Arial" w:cs="Arial"/>
          <w:kern w:val="3"/>
          <w:szCs w:val="24"/>
          <w:shd w:val="clear" w:color="auto" w:fill="FFFFFF"/>
          <w:lang w:eastAsia="zh-CN" w:bidi="hi-IN"/>
        </w:rPr>
        <w:t>to rent</w:t>
      </w:r>
      <w:r w:rsidR="009645C0">
        <w:rPr>
          <w:rFonts w:ascii="Arial" w:eastAsia="Arial" w:hAnsi="Arial" w:cs="Arial"/>
          <w:kern w:val="3"/>
          <w:szCs w:val="24"/>
          <w:shd w:val="clear" w:color="auto" w:fill="FFFFFF"/>
          <w:lang w:eastAsia="zh-CN" w:bidi="hi-IN"/>
        </w:rPr>
        <w:t xml:space="preserve"> </w:t>
      </w:r>
      <w:r w:rsidR="00E7521A">
        <w:rPr>
          <w:rFonts w:ascii="Arial" w:eastAsia="Arial" w:hAnsi="Arial" w:cs="Arial"/>
          <w:kern w:val="3"/>
          <w:szCs w:val="24"/>
          <w:shd w:val="clear" w:color="auto" w:fill="FFFFFF"/>
          <w:lang w:eastAsia="zh-CN" w:bidi="hi-IN"/>
        </w:rPr>
        <w:t>Office</w:t>
      </w:r>
      <w:r w:rsidR="00D16CEE">
        <w:rPr>
          <w:rFonts w:ascii="Arial" w:eastAsia="Arial" w:hAnsi="Arial" w:cs="Arial"/>
          <w:kern w:val="3"/>
          <w:szCs w:val="24"/>
          <w:shd w:val="clear" w:color="auto" w:fill="FFFFFF"/>
          <w:lang w:eastAsia="zh-CN" w:bidi="hi-IN"/>
        </w:rPr>
        <w:t xml:space="preserve"> 7</w:t>
      </w:r>
      <w:r w:rsidR="00E7521A">
        <w:rPr>
          <w:rFonts w:ascii="Arial" w:eastAsia="Arial" w:hAnsi="Arial" w:cs="Arial"/>
          <w:kern w:val="3"/>
          <w:szCs w:val="24"/>
          <w:shd w:val="clear" w:color="auto" w:fill="FFFFFF"/>
          <w:lang w:eastAsia="zh-CN" w:bidi="hi-IN"/>
        </w:rPr>
        <w:t>.  One offer had been made</w:t>
      </w:r>
      <w:r w:rsidR="009645C0">
        <w:rPr>
          <w:rFonts w:ascii="Arial" w:eastAsia="Arial" w:hAnsi="Arial" w:cs="Arial"/>
          <w:kern w:val="3"/>
          <w:szCs w:val="24"/>
          <w:shd w:val="clear" w:color="auto" w:fill="FFFFFF"/>
          <w:lang w:eastAsia="zh-CN" w:bidi="hi-IN"/>
        </w:rPr>
        <w:t>,</w:t>
      </w:r>
      <w:r w:rsidR="00E7521A">
        <w:rPr>
          <w:rFonts w:ascii="Arial" w:eastAsia="Arial" w:hAnsi="Arial" w:cs="Arial"/>
          <w:kern w:val="3"/>
          <w:szCs w:val="24"/>
          <w:shd w:val="clear" w:color="auto" w:fill="FFFFFF"/>
          <w:lang w:eastAsia="zh-CN" w:bidi="hi-IN"/>
        </w:rPr>
        <w:t xml:space="preserve"> whereby the proposed tenant</w:t>
      </w:r>
      <w:r w:rsidR="00DD1A91">
        <w:rPr>
          <w:rFonts w:ascii="Arial" w:eastAsia="Arial" w:hAnsi="Arial" w:cs="Arial"/>
          <w:kern w:val="3"/>
          <w:szCs w:val="24"/>
          <w:shd w:val="clear" w:color="auto" w:fill="FFFFFF"/>
          <w:lang w:eastAsia="zh-CN" w:bidi="hi-IN"/>
        </w:rPr>
        <w:t>s</w:t>
      </w:r>
      <w:r w:rsidR="00E7521A">
        <w:rPr>
          <w:rFonts w:ascii="Arial" w:eastAsia="Arial" w:hAnsi="Arial" w:cs="Arial"/>
          <w:kern w:val="3"/>
          <w:szCs w:val="24"/>
          <w:shd w:val="clear" w:color="auto" w:fill="FFFFFF"/>
          <w:lang w:eastAsia="zh-CN" w:bidi="hi-IN"/>
        </w:rPr>
        <w:t xml:space="preserve"> w</w:t>
      </w:r>
      <w:r w:rsidR="00DD1A91">
        <w:rPr>
          <w:rFonts w:ascii="Arial" w:eastAsia="Arial" w:hAnsi="Arial" w:cs="Arial"/>
          <w:kern w:val="3"/>
          <w:szCs w:val="24"/>
          <w:shd w:val="clear" w:color="auto" w:fill="FFFFFF"/>
          <w:lang w:eastAsia="zh-CN" w:bidi="hi-IN"/>
        </w:rPr>
        <w:t>ere</w:t>
      </w:r>
      <w:r w:rsidR="00E7521A">
        <w:rPr>
          <w:rFonts w:ascii="Arial" w:eastAsia="Arial" w:hAnsi="Arial" w:cs="Arial"/>
          <w:kern w:val="3"/>
          <w:szCs w:val="24"/>
          <w:shd w:val="clear" w:color="auto" w:fill="FFFFFF"/>
          <w:lang w:eastAsia="zh-CN" w:bidi="hi-IN"/>
        </w:rPr>
        <w:t xml:space="preserve"> willing to pay the full rent</w:t>
      </w:r>
      <w:r w:rsidR="00DD1A91">
        <w:rPr>
          <w:rFonts w:ascii="Arial" w:eastAsia="Arial" w:hAnsi="Arial" w:cs="Arial"/>
          <w:kern w:val="3"/>
          <w:szCs w:val="24"/>
          <w:shd w:val="clear" w:color="auto" w:fill="FFFFFF"/>
          <w:lang w:eastAsia="zh-CN" w:bidi="hi-IN"/>
        </w:rPr>
        <w:t>al</w:t>
      </w:r>
      <w:r w:rsidR="00E7521A">
        <w:rPr>
          <w:rFonts w:ascii="Arial" w:eastAsia="Arial" w:hAnsi="Arial" w:cs="Arial"/>
          <w:kern w:val="3"/>
          <w:szCs w:val="24"/>
          <w:shd w:val="clear" w:color="auto" w:fill="FFFFFF"/>
          <w:lang w:eastAsia="zh-CN" w:bidi="hi-IN"/>
        </w:rPr>
        <w:t xml:space="preserve"> that had been advertised</w:t>
      </w:r>
      <w:r w:rsidR="00DD1A91">
        <w:rPr>
          <w:rFonts w:ascii="Arial" w:eastAsia="Arial" w:hAnsi="Arial" w:cs="Arial"/>
          <w:kern w:val="3"/>
          <w:szCs w:val="24"/>
          <w:shd w:val="clear" w:color="auto" w:fill="FFFFFF"/>
          <w:lang w:eastAsia="zh-CN" w:bidi="hi-IN"/>
        </w:rPr>
        <w:t>.</w:t>
      </w:r>
      <w:r w:rsidR="005F4173">
        <w:rPr>
          <w:rFonts w:ascii="Arial" w:eastAsia="Arial" w:hAnsi="Arial" w:cs="Arial"/>
          <w:kern w:val="3"/>
          <w:szCs w:val="24"/>
          <w:shd w:val="clear" w:color="auto" w:fill="FFFFFF"/>
          <w:lang w:eastAsia="zh-CN" w:bidi="hi-IN"/>
        </w:rPr>
        <w:t xml:space="preserve"> </w:t>
      </w:r>
      <w:r w:rsidR="00DD1A91">
        <w:rPr>
          <w:rFonts w:ascii="Arial" w:eastAsia="Arial" w:hAnsi="Arial" w:cs="Arial"/>
          <w:kern w:val="3"/>
          <w:szCs w:val="24"/>
          <w:shd w:val="clear" w:color="auto" w:fill="FFFFFF"/>
          <w:lang w:eastAsia="zh-CN" w:bidi="hi-IN"/>
        </w:rPr>
        <w:t>They</w:t>
      </w:r>
      <w:r w:rsidR="005F4173">
        <w:rPr>
          <w:rFonts w:ascii="Arial" w:eastAsia="Arial" w:hAnsi="Arial" w:cs="Arial"/>
          <w:kern w:val="3"/>
          <w:szCs w:val="24"/>
          <w:shd w:val="clear" w:color="auto" w:fill="FFFFFF"/>
          <w:lang w:eastAsia="zh-CN" w:bidi="hi-IN"/>
        </w:rPr>
        <w:t xml:space="preserve"> required the office for the storage and the packing of sweets and soft drinks</w:t>
      </w:r>
      <w:r w:rsidR="00E7521A">
        <w:rPr>
          <w:rFonts w:ascii="Arial" w:eastAsia="Arial" w:hAnsi="Arial" w:cs="Arial"/>
          <w:kern w:val="3"/>
          <w:szCs w:val="24"/>
          <w:shd w:val="clear" w:color="auto" w:fill="FFFFFF"/>
          <w:lang w:eastAsia="zh-CN" w:bidi="hi-IN"/>
        </w:rPr>
        <w:t>.  The other proposed tenant required Office 7 (</w:t>
      </w:r>
      <w:r w:rsidR="005319D7">
        <w:rPr>
          <w:rFonts w:ascii="Arial" w:eastAsia="Arial" w:hAnsi="Arial" w:cs="Arial"/>
          <w:kern w:val="3"/>
          <w:szCs w:val="24"/>
          <w:shd w:val="clear" w:color="auto" w:fill="FFFFFF"/>
          <w:lang w:eastAsia="zh-CN" w:bidi="hi-IN"/>
        </w:rPr>
        <w:t xml:space="preserve">and </w:t>
      </w:r>
      <w:proofErr w:type="gramStart"/>
      <w:r w:rsidR="005319D7">
        <w:rPr>
          <w:rFonts w:ascii="Arial" w:eastAsia="Arial" w:hAnsi="Arial" w:cs="Arial"/>
          <w:kern w:val="3"/>
          <w:szCs w:val="24"/>
          <w:shd w:val="clear" w:color="auto" w:fill="FFFFFF"/>
          <w:lang w:eastAsia="zh-CN" w:bidi="hi-IN"/>
        </w:rPr>
        <w:t xml:space="preserve">also </w:t>
      </w:r>
      <w:r w:rsidR="00E7521A">
        <w:rPr>
          <w:rFonts w:ascii="Arial" w:eastAsia="Arial" w:hAnsi="Arial" w:cs="Arial"/>
          <w:kern w:val="3"/>
          <w:szCs w:val="24"/>
          <w:shd w:val="clear" w:color="auto" w:fill="FFFFFF"/>
          <w:lang w:eastAsia="zh-CN" w:bidi="hi-IN"/>
        </w:rPr>
        <w:t xml:space="preserve"> Office</w:t>
      </w:r>
      <w:proofErr w:type="gramEnd"/>
      <w:r w:rsidR="00E7521A">
        <w:rPr>
          <w:rFonts w:ascii="Arial" w:eastAsia="Arial" w:hAnsi="Arial" w:cs="Arial"/>
          <w:kern w:val="3"/>
          <w:szCs w:val="24"/>
          <w:shd w:val="clear" w:color="auto" w:fill="FFFFFF"/>
          <w:lang w:eastAsia="zh-CN" w:bidi="hi-IN"/>
        </w:rPr>
        <w:t xml:space="preserve"> 6 </w:t>
      </w:r>
      <w:r w:rsidR="005319D7">
        <w:rPr>
          <w:rFonts w:ascii="Arial" w:eastAsia="Arial" w:hAnsi="Arial" w:cs="Arial"/>
          <w:kern w:val="3"/>
          <w:szCs w:val="24"/>
          <w:shd w:val="clear" w:color="auto" w:fill="FFFFFF"/>
          <w:lang w:eastAsia="zh-CN" w:bidi="hi-IN"/>
        </w:rPr>
        <w:t>for confidentiality reasons)</w:t>
      </w:r>
      <w:r w:rsidR="005F4173">
        <w:rPr>
          <w:rFonts w:ascii="Arial" w:eastAsia="Arial" w:hAnsi="Arial" w:cs="Arial"/>
          <w:kern w:val="3"/>
          <w:szCs w:val="24"/>
          <w:shd w:val="clear" w:color="auto" w:fill="FFFFFF"/>
          <w:lang w:eastAsia="zh-CN" w:bidi="hi-IN"/>
        </w:rPr>
        <w:t xml:space="preserve"> for counselling purposes</w:t>
      </w:r>
      <w:r w:rsidR="005319D7">
        <w:rPr>
          <w:rFonts w:ascii="Arial" w:eastAsia="Arial" w:hAnsi="Arial" w:cs="Arial"/>
          <w:kern w:val="3"/>
          <w:szCs w:val="24"/>
          <w:shd w:val="clear" w:color="auto" w:fill="FFFFFF"/>
          <w:lang w:eastAsia="zh-CN" w:bidi="hi-IN"/>
        </w:rPr>
        <w:t xml:space="preserve"> but was only willing to pay </w:t>
      </w:r>
      <w:r w:rsidR="009645C0">
        <w:rPr>
          <w:rFonts w:ascii="Arial" w:eastAsia="Arial" w:hAnsi="Arial" w:cs="Arial"/>
          <w:kern w:val="3"/>
          <w:szCs w:val="24"/>
          <w:shd w:val="clear" w:color="auto" w:fill="FFFFFF"/>
          <w:lang w:eastAsia="zh-CN" w:bidi="hi-IN"/>
        </w:rPr>
        <w:t>a substantially reduced amount for both rooms</w:t>
      </w:r>
    </w:p>
    <w:p w14:paraId="269B2808" w14:textId="2FF05C03" w:rsidR="00390D59" w:rsidRDefault="3A6B8E2E" w:rsidP="3A6B8E2E">
      <w:pPr>
        <w:widowControl/>
        <w:rPr>
          <w:rFonts w:ascii="Arial" w:eastAsia="Arial" w:hAnsi="Arial" w:cs="Arial"/>
          <w:szCs w:val="24"/>
          <w:lang w:eastAsia="zh-CN" w:bidi="hi-IN"/>
        </w:rPr>
      </w:pPr>
      <w:r w:rsidRPr="00FA288B">
        <w:rPr>
          <w:rFonts w:ascii="Arial" w:eastAsia="Arial" w:hAnsi="Arial" w:cs="Arial"/>
          <w:szCs w:val="24"/>
          <w:lang w:eastAsia="zh-CN" w:bidi="hi-IN"/>
        </w:rPr>
        <w:t xml:space="preserve">It was </w:t>
      </w:r>
      <w:r w:rsidRPr="005319D7">
        <w:rPr>
          <w:rFonts w:ascii="Arial" w:eastAsia="Arial" w:hAnsi="Arial" w:cs="Arial"/>
          <w:b/>
          <w:bCs/>
          <w:szCs w:val="24"/>
          <w:lang w:eastAsia="zh-CN" w:bidi="hi-IN"/>
        </w:rPr>
        <w:t xml:space="preserve">RECOMMENDED </w:t>
      </w:r>
      <w:r w:rsidRPr="00FA288B">
        <w:rPr>
          <w:rFonts w:ascii="Arial" w:eastAsia="Arial" w:hAnsi="Arial" w:cs="Arial"/>
          <w:szCs w:val="24"/>
          <w:lang w:eastAsia="zh-CN" w:bidi="hi-IN"/>
        </w:rPr>
        <w:t xml:space="preserve">that the tenancy for Office 7 be offered to </w:t>
      </w:r>
      <w:proofErr w:type="spellStart"/>
      <w:r w:rsidRPr="00FA288B">
        <w:rPr>
          <w:rFonts w:ascii="Arial" w:eastAsia="Arial" w:hAnsi="Arial" w:cs="Arial"/>
          <w:szCs w:val="24"/>
          <w:lang w:eastAsia="zh-CN" w:bidi="hi-IN"/>
        </w:rPr>
        <w:t>Trea</w:t>
      </w:r>
      <w:r w:rsidR="009645C0">
        <w:rPr>
          <w:rFonts w:ascii="Arial" w:eastAsia="Arial" w:hAnsi="Arial" w:cs="Arial"/>
          <w:szCs w:val="24"/>
          <w:lang w:eastAsia="zh-CN" w:bidi="hi-IN"/>
        </w:rPr>
        <w:t>ts</w:t>
      </w:r>
      <w:r w:rsidRPr="00FA288B">
        <w:rPr>
          <w:rFonts w:ascii="Arial" w:eastAsia="Arial" w:hAnsi="Arial" w:cs="Arial"/>
          <w:szCs w:val="24"/>
          <w:lang w:eastAsia="zh-CN" w:bidi="hi-IN"/>
        </w:rPr>
        <w:t>RYummy</w:t>
      </w:r>
      <w:proofErr w:type="spellEnd"/>
      <w:r w:rsidR="005F4173">
        <w:rPr>
          <w:rFonts w:ascii="Arial" w:eastAsia="Arial" w:hAnsi="Arial" w:cs="Arial"/>
          <w:szCs w:val="24"/>
          <w:lang w:eastAsia="zh-CN" w:bidi="hi-IN"/>
        </w:rPr>
        <w:t xml:space="preserve"> who were prepared to pay the full asking rent. </w:t>
      </w:r>
    </w:p>
    <w:p w14:paraId="6390C0F6" w14:textId="77777777" w:rsidR="005774CF" w:rsidRDefault="005774CF" w:rsidP="3A6B8E2E">
      <w:pPr>
        <w:widowControl/>
        <w:rPr>
          <w:rFonts w:ascii="Arial" w:eastAsia="Arial" w:hAnsi="Arial" w:cs="Arial"/>
          <w:szCs w:val="24"/>
          <w:lang w:eastAsia="zh-CN" w:bidi="hi-IN"/>
        </w:rPr>
      </w:pPr>
    </w:p>
    <w:p w14:paraId="2D13001C" w14:textId="77777777" w:rsidR="005774CF" w:rsidRPr="00FA288B" w:rsidRDefault="005774CF" w:rsidP="3A6B8E2E">
      <w:pPr>
        <w:widowControl/>
        <w:rPr>
          <w:rFonts w:ascii="Arial" w:eastAsia="Arial" w:hAnsi="Arial" w:cs="Arial"/>
          <w:kern w:val="3"/>
          <w:szCs w:val="24"/>
          <w:shd w:val="clear" w:color="auto" w:fill="FFFFFF"/>
          <w:lang w:eastAsia="zh-CN" w:bidi="hi-IN"/>
        </w:rPr>
      </w:pPr>
    </w:p>
    <w:p w14:paraId="33F1D8CA" w14:textId="77777777" w:rsidR="00390D59" w:rsidRPr="00FA288B" w:rsidRDefault="00390D59" w:rsidP="00390D59">
      <w:pPr>
        <w:widowControl/>
        <w:shd w:val="clear" w:color="auto" w:fill="FFFFFF" w:themeFill="background1"/>
        <w:suppressAutoHyphens w:val="0"/>
        <w:autoSpaceDN/>
        <w:textAlignment w:val="auto"/>
        <w:rPr>
          <w:rFonts w:ascii="Arial" w:eastAsia="Arial" w:hAnsi="Arial" w:cs="Arial"/>
          <w:color w:val="201F1E"/>
          <w:szCs w:val="24"/>
          <w:lang w:eastAsia="en-GB"/>
        </w:rPr>
      </w:pPr>
    </w:p>
    <w:p w14:paraId="60168CBB" w14:textId="77777777" w:rsidR="00390D59" w:rsidRPr="00FA288B" w:rsidRDefault="00390D59" w:rsidP="00390D59">
      <w:pPr>
        <w:widowControl/>
        <w:shd w:val="clear" w:color="auto" w:fill="FFFFFF" w:themeFill="background1"/>
        <w:suppressAutoHyphens w:val="0"/>
        <w:autoSpaceDN/>
        <w:textAlignment w:val="auto"/>
        <w:rPr>
          <w:rFonts w:ascii="Arial" w:eastAsia="Arial" w:hAnsi="Arial" w:cs="Arial"/>
          <w:color w:val="201F1E"/>
          <w:szCs w:val="24"/>
          <w:u w:val="single"/>
          <w:lang w:eastAsia="en-GB"/>
        </w:rPr>
      </w:pPr>
      <w:r w:rsidRPr="00FA288B">
        <w:rPr>
          <w:rFonts w:ascii="Arial" w:eastAsia="Arial" w:hAnsi="Arial" w:cs="Arial"/>
          <w:color w:val="201F1E"/>
          <w:szCs w:val="24"/>
          <w:u w:val="single"/>
          <w:lang w:eastAsia="en-GB"/>
        </w:rPr>
        <w:t>Guides/Brownies pending occupancy</w:t>
      </w:r>
    </w:p>
    <w:p w14:paraId="173B74F0" w14:textId="59978D55" w:rsidR="00390D59" w:rsidRPr="00FA288B" w:rsidRDefault="3A6B8E2E" w:rsidP="3A6B8E2E">
      <w:pPr>
        <w:widowControl/>
        <w:rPr>
          <w:rFonts w:ascii="Arial" w:eastAsia="Arial" w:hAnsi="Arial" w:cs="Arial"/>
          <w:kern w:val="3"/>
          <w:szCs w:val="24"/>
          <w:shd w:val="clear" w:color="auto" w:fill="FFFFFF"/>
          <w:lang w:eastAsia="zh-CN" w:bidi="hi-IN"/>
        </w:rPr>
      </w:pPr>
      <w:r w:rsidRPr="00FA288B">
        <w:rPr>
          <w:rFonts w:ascii="Arial" w:eastAsia="Arial" w:hAnsi="Arial" w:cs="Arial"/>
          <w:szCs w:val="24"/>
          <w:lang w:eastAsia="zh-CN" w:bidi="hi-IN"/>
        </w:rPr>
        <w:t>It was noted that the Guides/</w:t>
      </w:r>
      <w:r w:rsidR="005F4173">
        <w:rPr>
          <w:rFonts w:ascii="Arial" w:eastAsia="Arial" w:hAnsi="Arial" w:cs="Arial"/>
          <w:szCs w:val="24"/>
          <w:lang w:eastAsia="zh-CN" w:bidi="hi-IN"/>
        </w:rPr>
        <w:t>B</w:t>
      </w:r>
      <w:r w:rsidRPr="00FA288B">
        <w:rPr>
          <w:rFonts w:ascii="Arial" w:eastAsia="Arial" w:hAnsi="Arial" w:cs="Arial"/>
          <w:szCs w:val="24"/>
          <w:lang w:eastAsia="zh-CN" w:bidi="hi-IN"/>
        </w:rPr>
        <w:t>rownies were continuing to use the Station</w:t>
      </w:r>
      <w:r w:rsidR="005774CF">
        <w:rPr>
          <w:rFonts w:ascii="Arial" w:eastAsia="Arial" w:hAnsi="Arial" w:cs="Arial"/>
          <w:szCs w:val="24"/>
          <w:lang w:eastAsia="zh-CN" w:bidi="hi-IN"/>
        </w:rPr>
        <w:t xml:space="preserve"> Hub</w:t>
      </w:r>
      <w:r w:rsidRPr="00FA288B">
        <w:rPr>
          <w:rFonts w:ascii="Arial" w:eastAsia="Arial" w:hAnsi="Arial" w:cs="Arial"/>
          <w:szCs w:val="24"/>
          <w:lang w:eastAsia="zh-CN" w:bidi="hi-IN"/>
        </w:rPr>
        <w:t xml:space="preserve"> on a Tuesday at the present time.  It was uncertain if this arrangement could continue </w:t>
      </w:r>
      <w:r w:rsidR="005F4173" w:rsidRPr="00FA288B">
        <w:rPr>
          <w:rFonts w:ascii="Arial" w:eastAsia="Arial" w:hAnsi="Arial" w:cs="Arial"/>
          <w:szCs w:val="24"/>
          <w:lang w:eastAsia="zh-CN" w:bidi="hi-IN"/>
        </w:rPr>
        <w:t>indefinitely</w:t>
      </w:r>
      <w:r w:rsidRPr="00FA288B">
        <w:rPr>
          <w:rFonts w:ascii="Arial" w:eastAsia="Arial" w:hAnsi="Arial" w:cs="Arial"/>
          <w:szCs w:val="24"/>
          <w:lang w:eastAsia="zh-CN" w:bidi="hi-IN"/>
        </w:rPr>
        <w:t xml:space="preserve">.  </w:t>
      </w:r>
      <w:proofErr w:type="gramStart"/>
      <w:r w:rsidRPr="00FA288B">
        <w:rPr>
          <w:rFonts w:ascii="Arial" w:eastAsia="Arial" w:hAnsi="Arial" w:cs="Arial"/>
          <w:szCs w:val="24"/>
          <w:lang w:eastAsia="zh-CN" w:bidi="hi-IN"/>
        </w:rPr>
        <w:t>If  the</w:t>
      </w:r>
      <w:proofErr w:type="gramEnd"/>
      <w:r w:rsidRPr="00FA288B">
        <w:rPr>
          <w:rFonts w:ascii="Arial" w:eastAsia="Arial" w:hAnsi="Arial" w:cs="Arial"/>
          <w:szCs w:val="24"/>
          <w:lang w:eastAsia="zh-CN" w:bidi="hi-IN"/>
        </w:rPr>
        <w:t xml:space="preserve"> arrangements at the Station could not be continued</w:t>
      </w:r>
      <w:r w:rsidR="005774CF">
        <w:rPr>
          <w:rFonts w:ascii="Arial" w:eastAsia="Arial" w:hAnsi="Arial" w:cs="Arial"/>
          <w:szCs w:val="24"/>
          <w:lang w:eastAsia="zh-CN" w:bidi="hi-IN"/>
        </w:rPr>
        <w:t>,</w:t>
      </w:r>
      <w:r w:rsidRPr="00FA288B">
        <w:rPr>
          <w:rFonts w:ascii="Arial" w:eastAsia="Arial" w:hAnsi="Arial" w:cs="Arial"/>
          <w:szCs w:val="24"/>
          <w:lang w:eastAsia="zh-CN" w:bidi="hi-IN"/>
        </w:rPr>
        <w:t xml:space="preserve"> the intention was that the</w:t>
      </w:r>
      <w:r w:rsidR="005F4173">
        <w:rPr>
          <w:rFonts w:ascii="Arial" w:eastAsia="Arial" w:hAnsi="Arial" w:cs="Arial"/>
          <w:szCs w:val="24"/>
          <w:lang w:eastAsia="zh-CN" w:bidi="hi-IN"/>
        </w:rPr>
        <w:t xml:space="preserve"> Guides/Brownies</w:t>
      </w:r>
      <w:r w:rsidRPr="00FA288B">
        <w:rPr>
          <w:rFonts w:ascii="Arial" w:eastAsia="Arial" w:hAnsi="Arial" w:cs="Arial"/>
          <w:szCs w:val="24"/>
          <w:lang w:eastAsia="zh-CN" w:bidi="hi-IN"/>
        </w:rPr>
        <w:t xml:space="preserve"> would have the use of the Council Offices. It was </w:t>
      </w:r>
      <w:r w:rsidR="005F4173" w:rsidRPr="005F4173">
        <w:rPr>
          <w:rFonts w:ascii="Arial" w:eastAsia="Arial" w:hAnsi="Arial" w:cs="Arial"/>
          <w:b/>
          <w:bCs/>
          <w:szCs w:val="24"/>
          <w:lang w:eastAsia="zh-CN" w:bidi="hi-IN"/>
        </w:rPr>
        <w:t>RECOMMENDED</w:t>
      </w:r>
      <w:r w:rsidRPr="00FA288B">
        <w:rPr>
          <w:rFonts w:ascii="Arial" w:eastAsia="Arial" w:hAnsi="Arial" w:cs="Arial"/>
          <w:szCs w:val="24"/>
          <w:lang w:eastAsia="zh-CN" w:bidi="hi-IN"/>
        </w:rPr>
        <w:t xml:space="preserve"> that a W</w:t>
      </w:r>
      <w:r w:rsidR="005F4173">
        <w:rPr>
          <w:rFonts w:ascii="Arial" w:eastAsia="Arial" w:hAnsi="Arial" w:cs="Arial"/>
          <w:szCs w:val="24"/>
          <w:lang w:eastAsia="zh-CN" w:bidi="hi-IN"/>
        </w:rPr>
        <w:t>orking Group</w:t>
      </w:r>
      <w:r w:rsidRPr="00FA288B">
        <w:rPr>
          <w:rFonts w:ascii="Arial" w:eastAsia="Arial" w:hAnsi="Arial" w:cs="Arial"/>
          <w:szCs w:val="24"/>
          <w:lang w:eastAsia="zh-CN" w:bidi="hi-IN"/>
        </w:rPr>
        <w:t xml:space="preserve"> be set up to investigate the best use of the rooms in the Council Offices – whether </w:t>
      </w:r>
      <w:r w:rsidR="005F4173">
        <w:rPr>
          <w:rFonts w:ascii="Arial" w:eastAsia="Arial" w:hAnsi="Arial" w:cs="Arial"/>
          <w:szCs w:val="24"/>
          <w:lang w:eastAsia="zh-CN" w:bidi="hi-IN"/>
        </w:rPr>
        <w:t xml:space="preserve">this was to be </w:t>
      </w:r>
      <w:r w:rsidRPr="00FA288B">
        <w:rPr>
          <w:rFonts w:ascii="Arial" w:eastAsia="Arial" w:hAnsi="Arial" w:cs="Arial"/>
          <w:szCs w:val="24"/>
          <w:lang w:eastAsia="zh-CN" w:bidi="hi-IN"/>
        </w:rPr>
        <w:t>community use at reduced rates/FOC</w:t>
      </w:r>
      <w:r w:rsidR="005774CF">
        <w:rPr>
          <w:rFonts w:ascii="Arial" w:eastAsia="Arial" w:hAnsi="Arial" w:cs="Arial"/>
          <w:szCs w:val="24"/>
          <w:lang w:eastAsia="zh-CN" w:bidi="hi-IN"/>
        </w:rPr>
        <w:t>,</w:t>
      </w:r>
      <w:r w:rsidRPr="00FA288B">
        <w:rPr>
          <w:rFonts w:ascii="Arial" w:eastAsia="Arial" w:hAnsi="Arial" w:cs="Arial"/>
          <w:szCs w:val="24"/>
          <w:lang w:eastAsia="zh-CN" w:bidi="hi-IN"/>
        </w:rPr>
        <w:t xml:space="preserve"> or to operate </w:t>
      </w:r>
      <w:r w:rsidR="001B1FAE">
        <w:rPr>
          <w:rFonts w:ascii="Arial" w:eastAsia="Arial" w:hAnsi="Arial" w:cs="Arial"/>
          <w:szCs w:val="24"/>
          <w:lang w:eastAsia="zh-CN" w:bidi="hi-IN"/>
        </w:rPr>
        <w:t xml:space="preserve">and use the rooms </w:t>
      </w:r>
      <w:r w:rsidRPr="00FA288B">
        <w:rPr>
          <w:rFonts w:ascii="Arial" w:eastAsia="Arial" w:hAnsi="Arial" w:cs="Arial"/>
          <w:szCs w:val="24"/>
          <w:lang w:eastAsia="zh-CN" w:bidi="hi-IN"/>
        </w:rPr>
        <w:t>to generate a revenue stream.  It was requested of the CEO to check the Police`s lease for the break clause provisions</w:t>
      </w:r>
    </w:p>
    <w:p w14:paraId="287E7D18" w14:textId="78F8B908" w:rsidR="3A6B8E2E" w:rsidRPr="00FA288B" w:rsidRDefault="3A6B8E2E" w:rsidP="3A6B8E2E">
      <w:pPr>
        <w:widowControl/>
        <w:rPr>
          <w:rFonts w:ascii="Arial" w:eastAsia="Arial" w:hAnsi="Arial" w:cs="Arial"/>
          <w:szCs w:val="24"/>
          <w:lang w:eastAsia="zh-CN" w:bidi="hi-IN"/>
        </w:rPr>
      </w:pPr>
    </w:p>
    <w:p w14:paraId="5F01DB53" w14:textId="77777777" w:rsidR="00390D59" w:rsidRPr="00FA288B" w:rsidRDefault="00390D59" w:rsidP="00390D59">
      <w:pPr>
        <w:widowControl/>
        <w:suppressAutoHyphens w:val="0"/>
        <w:autoSpaceDN/>
        <w:textAlignment w:val="auto"/>
        <w:rPr>
          <w:rFonts w:ascii="Arial" w:eastAsia="Arial" w:hAnsi="Arial" w:cs="Arial"/>
          <w:b/>
          <w:bCs/>
          <w:color w:val="FF0000"/>
          <w:szCs w:val="24"/>
        </w:rPr>
      </w:pPr>
      <w:r w:rsidRPr="00FA288B">
        <w:rPr>
          <w:rFonts w:ascii="Arial" w:eastAsia="Arial" w:hAnsi="Arial" w:cs="Arial"/>
          <w:szCs w:val="24"/>
          <w:u w:val="single"/>
        </w:rPr>
        <w:t>Security Lights</w:t>
      </w:r>
    </w:p>
    <w:p w14:paraId="132539E0" w14:textId="5C0AFA9D" w:rsidR="00390D59" w:rsidRPr="001B1FAE" w:rsidRDefault="00390D59" w:rsidP="001B1FAE">
      <w:pPr>
        <w:widowControl/>
        <w:suppressAutoHyphens w:val="0"/>
        <w:autoSpaceDN/>
        <w:textAlignment w:val="auto"/>
        <w:rPr>
          <w:rFonts w:ascii="Arial" w:eastAsia="Arial" w:hAnsi="Arial" w:cs="Arial"/>
          <w:b/>
          <w:bCs/>
          <w:color w:val="FF0000"/>
          <w:szCs w:val="24"/>
        </w:rPr>
      </w:pPr>
      <w:r w:rsidRPr="00FA288B">
        <w:rPr>
          <w:rFonts w:ascii="Arial" w:eastAsia="Arial" w:hAnsi="Arial" w:cs="Arial"/>
          <w:szCs w:val="24"/>
        </w:rPr>
        <w:t xml:space="preserve">The installation of </w:t>
      </w:r>
      <w:proofErr w:type="gramStart"/>
      <w:r w:rsidRPr="00FA288B">
        <w:rPr>
          <w:rFonts w:ascii="Arial" w:eastAsia="Arial" w:hAnsi="Arial" w:cs="Arial"/>
          <w:szCs w:val="24"/>
        </w:rPr>
        <w:t xml:space="preserve">lights  </w:t>
      </w:r>
      <w:r w:rsidR="001B1FAE">
        <w:rPr>
          <w:rFonts w:ascii="Arial" w:eastAsia="Arial" w:hAnsi="Arial" w:cs="Arial"/>
          <w:szCs w:val="24"/>
        </w:rPr>
        <w:t>at</w:t>
      </w:r>
      <w:proofErr w:type="gramEnd"/>
      <w:r w:rsidR="001B1FAE">
        <w:rPr>
          <w:rFonts w:ascii="Arial" w:eastAsia="Arial" w:hAnsi="Arial" w:cs="Arial"/>
          <w:szCs w:val="24"/>
        </w:rPr>
        <w:t xml:space="preserve"> the rear and side of the building </w:t>
      </w:r>
      <w:r w:rsidRPr="00FA288B">
        <w:rPr>
          <w:rFonts w:ascii="Arial" w:eastAsia="Arial" w:hAnsi="Arial" w:cs="Arial"/>
          <w:szCs w:val="24"/>
        </w:rPr>
        <w:t>ha</w:t>
      </w:r>
      <w:r w:rsidR="001B1FAE">
        <w:rPr>
          <w:rFonts w:ascii="Arial" w:eastAsia="Arial" w:hAnsi="Arial" w:cs="Arial"/>
          <w:szCs w:val="24"/>
        </w:rPr>
        <w:t>d</w:t>
      </w:r>
      <w:r w:rsidRPr="00FA288B">
        <w:rPr>
          <w:rFonts w:ascii="Arial" w:eastAsia="Arial" w:hAnsi="Arial" w:cs="Arial"/>
          <w:szCs w:val="24"/>
        </w:rPr>
        <w:t xml:space="preserve"> now been competed</w:t>
      </w:r>
      <w:r w:rsidRPr="00FA288B">
        <w:rPr>
          <w:rFonts w:ascii="Arial" w:eastAsia="Arial" w:hAnsi="Arial" w:cs="Arial"/>
          <w:color w:val="000000" w:themeColor="text1"/>
          <w:kern w:val="3"/>
          <w:szCs w:val="24"/>
          <w:lang w:eastAsia="zh-CN" w:bidi="hi-IN"/>
        </w:rPr>
        <w:t xml:space="preserve"> </w:t>
      </w:r>
    </w:p>
    <w:p w14:paraId="78A54262" w14:textId="77777777" w:rsidR="00390D59" w:rsidRPr="00FA288B" w:rsidRDefault="00390D59" w:rsidP="00390D59">
      <w:pPr>
        <w:widowControl/>
        <w:rPr>
          <w:rFonts w:ascii="Arial" w:hAnsi="Arial" w:cs="Arial"/>
          <w:b/>
          <w:bCs/>
          <w:color w:val="000000" w:themeColor="text1"/>
          <w:kern w:val="3"/>
          <w:szCs w:val="24"/>
        </w:rPr>
      </w:pPr>
    </w:p>
    <w:p w14:paraId="76F09845" w14:textId="16337AE6" w:rsidR="00390D59" w:rsidRPr="001B1FAE" w:rsidRDefault="00390D59" w:rsidP="00390D59">
      <w:pPr>
        <w:widowControl/>
        <w:rPr>
          <w:rFonts w:ascii="Arial" w:eastAsia="NSimSun" w:hAnsi="Arial" w:cs="Arial"/>
          <w:i/>
          <w:iCs/>
          <w:kern w:val="3"/>
          <w:sz w:val="20"/>
          <w:szCs w:val="20"/>
          <w:lang w:eastAsia="zh-CN" w:bidi="hi-IN"/>
        </w:rPr>
      </w:pPr>
      <w:r w:rsidRPr="001B1FAE">
        <w:rPr>
          <w:rFonts w:ascii="Arial" w:eastAsia="NSimSun" w:hAnsi="Arial" w:cs="Arial"/>
          <w:i/>
          <w:iCs/>
          <w:kern w:val="3"/>
          <w:sz w:val="20"/>
          <w:szCs w:val="20"/>
          <w:lang w:eastAsia="zh-CN" w:bidi="hi-IN"/>
        </w:rPr>
        <w:t>PL22/05/07</w:t>
      </w:r>
    </w:p>
    <w:p w14:paraId="65629AD8" w14:textId="77777777" w:rsidR="00390D59" w:rsidRPr="00FA288B" w:rsidRDefault="00390D59" w:rsidP="00390D59">
      <w:pPr>
        <w:widowControl/>
        <w:rPr>
          <w:rFonts w:ascii="Arial" w:eastAsia="Arial" w:hAnsi="Arial" w:cs="Arial"/>
          <w:b/>
          <w:bCs/>
          <w:color w:val="3465A4"/>
          <w:kern w:val="3"/>
          <w:szCs w:val="24"/>
          <w:lang w:eastAsia="zh-CN" w:bidi="hi-IN"/>
        </w:rPr>
      </w:pPr>
      <w:r w:rsidRPr="00FA288B">
        <w:rPr>
          <w:rFonts w:ascii="Arial" w:eastAsia="Arial" w:hAnsi="Arial" w:cs="Arial"/>
          <w:b/>
          <w:bCs/>
          <w:color w:val="3465A4"/>
          <w:kern w:val="3"/>
          <w:szCs w:val="24"/>
          <w:lang w:eastAsia="zh-CN" w:bidi="hi-IN"/>
        </w:rPr>
        <w:t>Strawberry Lane</w:t>
      </w:r>
    </w:p>
    <w:p w14:paraId="12DB4B94" w14:textId="08634129" w:rsidR="00390D59" w:rsidRPr="00FA288B" w:rsidRDefault="00390D59" w:rsidP="00390D59">
      <w:pPr>
        <w:widowControl/>
        <w:suppressAutoHyphens w:val="0"/>
        <w:autoSpaceDN/>
        <w:textAlignment w:val="auto"/>
        <w:rPr>
          <w:rFonts w:ascii="Arial" w:eastAsia="Arial" w:hAnsi="Arial" w:cs="Arial"/>
          <w:szCs w:val="24"/>
          <w:u w:val="single"/>
          <w:lang w:eastAsia="en-GB"/>
        </w:rPr>
      </w:pPr>
      <w:r w:rsidRPr="00FA288B">
        <w:rPr>
          <w:rFonts w:ascii="Arial" w:eastAsia="Arial" w:hAnsi="Arial" w:cs="Arial"/>
          <w:szCs w:val="24"/>
          <w:u w:val="single"/>
          <w:lang w:eastAsia="en-GB"/>
        </w:rPr>
        <w:t>Bowling Club</w:t>
      </w:r>
      <w:r w:rsidR="006B3C92">
        <w:rPr>
          <w:rFonts w:ascii="Arial" w:eastAsia="Arial" w:hAnsi="Arial" w:cs="Arial"/>
          <w:szCs w:val="24"/>
          <w:u w:val="single"/>
          <w:lang w:eastAsia="en-GB"/>
        </w:rPr>
        <w:t xml:space="preserve"> (`BC`)</w:t>
      </w:r>
    </w:p>
    <w:p w14:paraId="01EF30F4" w14:textId="77777777" w:rsidR="00390D59" w:rsidRPr="00FA288B" w:rsidRDefault="00390D59" w:rsidP="00390D59">
      <w:pPr>
        <w:widowControl/>
        <w:suppressAutoHyphens w:val="0"/>
        <w:autoSpaceDN/>
        <w:textAlignment w:val="auto"/>
        <w:rPr>
          <w:rFonts w:ascii="Arial" w:eastAsia="Arial" w:hAnsi="Arial" w:cs="Arial"/>
          <w:szCs w:val="24"/>
          <w:u w:val="single"/>
          <w:lang w:eastAsia="en-GB"/>
        </w:rPr>
      </w:pPr>
      <w:r w:rsidRPr="00FA288B">
        <w:rPr>
          <w:rFonts w:ascii="Arial" w:eastAsia="Arial" w:hAnsi="Arial" w:cs="Arial"/>
          <w:szCs w:val="24"/>
          <w:u w:val="single"/>
          <w:lang w:eastAsia="en-GB"/>
        </w:rPr>
        <w:t>Access</w:t>
      </w:r>
    </w:p>
    <w:p w14:paraId="5035BF5B" w14:textId="3746EA67" w:rsidR="00390D59" w:rsidRPr="00FA288B" w:rsidRDefault="00390D59" w:rsidP="3A6B8E2E">
      <w:pPr>
        <w:widowControl/>
        <w:suppressAutoHyphens w:val="0"/>
        <w:autoSpaceDN/>
        <w:textAlignment w:val="auto"/>
        <w:rPr>
          <w:rFonts w:ascii="Arial" w:eastAsia="Arial" w:hAnsi="Arial" w:cs="Arial"/>
          <w:color w:val="FF0000"/>
          <w:szCs w:val="24"/>
          <w:lang w:eastAsia="en-GB"/>
        </w:rPr>
      </w:pPr>
      <w:r w:rsidRPr="00FA288B">
        <w:rPr>
          <w:rFonts w:ascii="Arial" w:eastAsia="Arial" w:hAnsi="Arial" w:cs="Arial"/>
          <w:szCs w:val="24"/>
          <w:lang w:eastAsia="en-GB"/>
        </w:rPr>
        <w:t>The Council`</w:t>
      </w:r>
      <w:proofErr w:type="gramStart"/>
      <w:r w:rsidRPr="00FA288B">
        <w:rPr>
          <w:rFonts w:ascii="Arial" w:eastAsia="Arial" w:hAnsi="Arial" w:cs="Arial"/>
          <w:szCs w:val="24"/>
          <w:lang w:eastAsia="en-GB"/>
        </w:rPr>
        <w:t>s  Solicitor</w:t>
      </w:r>
      <w:proofErr w:type="gramEnd"/>
      <w:r w:rsidRPr="00FA288B">
        <w:rPr>
          <w:rFonts w:ascii="Arial" w:eastAsia="Arial" w:hAnsi="Arial" w:cs="Arial"/>
          <w:szCs w:val="24"/>
          <w:lang w:eastAsia="en-GB"/>
        </w:rPr>
        <w:t xml:space="preserve"> ha</w:t>
      </w:r>
      <w:r w:rsidR="00D341C3">
        <w:rPr>
          <w:rFonts w:ascii="Arial" w:eastAsia="Arial" w:hAnsi="Arial" w:cs="Arial"/>
          <w:szCs w:val="24"/>
          <w:lang w:eastAsia="en-GB"/>
        </w:rPr>
        <w:t>d</w:t>
      </w:r>
      <w:r w:rsidRPr="00FA288B">
        <w:rPr>
          <w:rFonts w:ascii="Arial" w:eastAsia="Arial" w:hAnsi="Arial" w:cs="Arial"/>
          <w:szCs w:val="24"/>
          <w:lang w:eastAsia="en-GB"/>
        </w:rPr>
        <w:t xml:space="preserve">  advised that the cost of negotiating and drafting a deed of grant  between Western Power </w:t>
      </w:r>
      <w:r w:rsidR="001B1FAE">
        <w:rPr>
          <w:rFonts w:ascii="Arial" w:eastAsia="Arial" w:hAnsi="Arial" w:cs="Arial"/>
          <w:szCs w:val="24"/>
          <w:lang w:eastAsia="en-GB"/>
        </w:rPr>
        <w:t xml:space="preserve">(`WP`) </w:t>
      </w:r>
      <w:r w:rsidRPr="00FA288B">
        <w:rPr>
          <w:rFonts w:ascii="Arial" w:eastAsia="Arial" w:hAnsi="Arial" w:cs="Arial"/>
          <w:szCs w:val="24"/>
          <w:lang w:eastAsia="en-GB"/>
        </w:rPr>
        <w:t xml:space="preserve">and the Council (to allow the Council, its tenants and others authorised by it to have rights of way to access its land) over WP`s land would be approx. £1250 - £1750.  It was </w:t>
      </w:r>
      <w:r w:rsidR="001B1FAE" w:rsidRPr="001B1FAE">
        <w:rPr>
          <w:rFonts w:ascii="Arial" w:eastAsia="Arial" w:hAnsi="Arial" w:cs="Arial"/>
          <w:b/>
          <w:bCs/>
          <w:szCs w:val="24"/>
          <w:lang w:eastAsia="en-GB"/>
        </w:rPr>
        <w:t>RECOMMENDED</w:t>
      </w:r>
      <w:r w:rsidRPr="00FA288B">
        <w:rPr>
          <w:rFonts w:ascii="Arial" w:eastAsia="Arial" w:hAnsi="Arial" w:cs="Arial"/>
          <w:szCs w:val="24"/>
          <w:lang w:eastAsia="en-GB"/>
        </w:rPr>
        <w:t xml:space="preserve"> that the deed of grant be progressed and </w:t>
      </w:r>
      <w:r w:rsidR="001B1FAE">
        <w:rPr>
          <w:rFonts w:ascii="Arial" w:eastAsia="Arial" w:hAnsi="Arial" w:cs="Arial"/>
          <w:szCs w:val="24"/>
          <w:lang w:eastAsia="en-GB"/>
        </w:rPr>
        <w:t xml:space="preserve">to </w:t>
      </w:r>
      <w:proofErr w:type="gramStart"/>
      <w:r w:rsidRPr="00FA288B">
        <w:rPr>
          <w:rFonts w:ascii="Arial" w:eastAsia="Arial" w:hAnsi="Arial" w:cs="Arial"/>
          <w:szCs w:val="24"/>
          <w:lang w:eastAsia="en-GB"/>
        </w:rPr>
        <w:t xml:space="preserve">also  </w:t>
      </w:r>
      <w:r w:rsidR="001B1FAE" w:rsidRPr="00FA288B">
        <w:rPr>
          <w:rFonts w:ascii="Arial" w:eastAsia="Arial" w:hAnsi="Arial" w:cs="Arial"/>
          <w:szCs w:val="24"/>
          <w:lang w:eastAsia="en-GB"/>
        </w:rPr>
        <w:t>investigate</w:t>
      </w:r>
      <w:proofErr w:type="gramEnd"/>
      <w:r w:rsidRPr="00FA288B">
        <w:rPr>
          <w:rFonts w:ascii="Arial" w:eastAsia="Arial" w:hAnsi="Arial" w:cs="Arial"/>
          <w:szCs w:val="24"/>
          <w:lang w:eastAsia="en-GB"/>
        </w:rPr>
        <w:t xml:space="preserve"> whether the legal costs could be covered by the S106 funding</w:t>
      </w:r>
      <w:r w:rsidRPr="00FA288B">
        <w:rPr>
          <w:rFonts w:ascii="Arial" w:eastAsia="Arial" w:hAnsi="Arial" w:cs="Arial"/>
          <w:color w:val="FF0000"/>
          <w:szCs w:val="24"/>
          <w:lang w:eastAsia="en-GB"/>
        </w:rPr>
        <w:t xml:space="preserve"> </w:t>
      </w:r>
    </w:p>
    <w:p w14:paraId="38FAE12D" w14:textId="77777777" w:rsidR="00390D59" w:rsidRPr="00FA288B" w:rsidRDefault="00390D59" w:rsidP="00390D59">
      <w:pPr>
        <w:widowControl/>
        <w:suppressAutoHyphens w:val="0"/>
        <w:autoSpaceDN/>
        <w:textAlignment w:val="auto"/>
        <w:rPr>
          <w:rFonts w:ascii="Arial" w:eastAsia="Arial" w:hAnsi="Arial" w:cs="Arial"/>
          <w:szCs w:val="24"/>
          <w:u w:val="single"/>
          <w:lang w:eastAsia="en-GB"/>
        </w:rPr>
      </w:pPr>
    </w:p>
    <w:p w14:paraId="0B9D4109" w14:textId="77777777" w:rsidR="00390D59" w:rsidRPr="00FA288B" w:rsidRDefault="00390D59" w:rsidP="00390D59">
      <w:pPr>
        <w:widowControl/>
        <w:suppressAutoHyphens w:val="0"/>
        <w:autoSpaceDN/>
        <w:textAlignment w:val="auto"/>
        <w:rPr>
          <w:rFonts w:ascii="Arial" w:eastAsia="Arial" w:hAnsi="Arial" w:cs="Arial"/>
          <w:szCs w:val="24"/>
          <w:u w:val="single"/>
          <w:lang w:eastAsia="en-GB"/>
        </w:rPr>
      </w:pPr>
      <w:r w:rsidRPr="00FA288B">
        <w:rPr>
          <w:rFonts w:ascii="Arial" w:eastAsia="Arial" w:hAnsi="Arial" w:cs="Arial"/>
          <w:szCs w:val="24"/>
          <w:u w:val="single"/>
          <w:lang w:eastAsia="en-GB"/>
        </w:rPr>
        <w:t>Planting Trees</w:t>
      </w:r>
    </w:p>
    <w:p w14:paraId="2AD4A6E6" w14:textId="6700DFE3" w:rsidR="00390D59" w:rsidRPr="00FA288B" w:rsidRDefault="006B3C92" w:rsidP="3A6B8E2E">
      <w:pPr>
        <w:widowControl/>
        <w:suppressAutoHyphens w:val="0"/>
        <w:autoSpaceDN/>
        <w:textAlignment w:val="auto"/>
        <w:rPr>
          <w:rFonts w:ascii="Arial" w:eastAsia="Arial" w:hAnsi="Arial" w:cs="Arial"/>
          <w:szCs w:val="24"/>
          <w:lang w:eastAsia="en-GB"/>
        </w:rPr>
      </w:pPr>
      <w:r>
        <w:rPr>
          <w:rFonts w:ascii="Arial" w:eastAsia="Arial" w:hAnsi="Arial" w:cs="Arial"/>
          <w:szCs w:val="24"/>
          <w:lang w:eastAsia="en-GB"/>
        </w:rPr>
        <w:t xml:space="preserve">The </w:t>
      </w:r>
      <w:proofErr w:type="gramStart"/>
      <w:r>
        <w:rPr>
          <w:rFonts w:ascii="Arial" w:eastAsia="Arial" w:hAnsi="Arial" w:cs="Arial"/>
          <w:szCs w:val="24"/>
          <w:lang w:eastAsia="en-GB"/>
        </w:rPr>
        <w:t xml:space="preserve">CEO </w:t>
      </w:r>
      <w:r w:rsidR="00390D59" w:rsidRPr="00FA288B">
        <w:rPr>
          <w:rFonts w:ascii="Arial" w:eastAsia="Arial" w:hAnsi="Arial" w:cs="Arial"/>
          <w:szCs w:val="24"/>
          <w:lang w:eastAsia="en-GB"/>
        </w:rPr>
        <w:t xml:space="preserve"> </w:t>
      </w:r>
      <w:r>
        <w:rPr>
          <w:rFonts w:ascii="Arial" w:eastAsia="Arial" w:hAnsi="Arial" w:cs="Arial"/>
          <w:szCs w:val="24"/>
          <w:lang w:eastAsia="en-GB"/>
        </w:rPr>
        <w:t>had</w:t>
      </w:r>
      <w:proofErr w:type="gramEnd"/>
      <w:r>
        <w:rPr>
          <w:rFonts w:ascii="Arial" w:eastAsia="Arial" w:hAnsi="Arial" w:cs="Arial"/>
          <w:szCs w:val="24"/>
          <w:lang w:eastAsia="en-GB"/>
        </w:rPr>
        <w:t xml:space="preserve"> </w:t>
      </w:r>
      <w:r w:rsidR="00390D59" w:rsidRPr="00FA288B">
        <w:rPr>
          <w:rFonts w:ascii="Arial" w:eastAsia="Arial" w:hAnsi="Arial" w:cs="Arial"/>
          <w:szCs w:val="24"/>
          <w:lang w:eastAsia="en-GB"/>
        </w:rPr>
        <w:t>contacted the BC regarding their request to plant trees</w:t>
      </w:r>
      <w:r>
        <w:rPr>
          <w:rFonts w:ascii="Arial" w:eastAsia="Arial" w:hAnsi="Arial" w:cs="Arial"/>
          <w:szCs w:val="24"/>
          <w:lang w:eastAsia="en-GB"/>
        </w:rPr>
        <w:t>,</w:t>
      </w:r>
      <w:r w:rsidR="00390D59" w:rsidRPr="00FA288B">
        <w:rPr>
          <w:rFonts w:ascii="Arial" w:eastAsia="Arial" w:hAnsi="Arial" w:cs="Arial"/>
          <w:szCs w:val="24"/>
          <w:lang w:eastAsia="en-GB"/>
        </w:rPr>
        <w:t xml:space="preserve"> advising that their request was refused </w:t>
      </w:r>
      <w:r>
        <w:rPr>
          <w:rFonts w:ascii="Arial" w:eastAsia="Arial" w:hAnsi="Arial" w:cs="Arial"/>
          <w:szCs w:val="24"/>
          <w:lang w:eastAsia="en-GB"/>
        </w:rPr>
        <w:t>for the reasons raised at the last Town Council meeting</w:t>
      </w:r>
      <w:r w:rsidR="0009157C">
        <w:rPr>
          <w:rFonts w:ascii="Arial" w:eastAsia="Arial" w:hAnsi="Arial" w:cs="Arial"/>
          <w:szCs w:val="24"/>
          <w:lang w:eastAsia="en-GB"/>
        </w:rPr>
        <w:t xml:space="preserve">.  She </w:t>
      </w:r>
      <w:proofErr w:type="gramStart"/>
      <w:r w:rsidR="0009157C">
        <w:rPr>
          <w:rFonts w:ascii="Arial" w:eastAsia="Arial" w:hAnsi="Arial" w:cs="Arial"/>
          <w:szCs w:val="24"/>
          <w:lang w:eastAsia="en-GB"/>
        </w:rPr>
        <w:t>had</w:t>
      </w:r>
      <w:r w:rsidR="00390D59" w:rsidRPr="00FA288B">
        <w:rPr>
          <w:rFonts w:ascii="Arial" w:eastAsia="Arial" w:hAnsi="Arial" w:cs="Arial"/>
          <w:szCs w:val="24"/>
          <w:lang w:eastAsia="en-GB"/>
        </w:rPr>
        <w:t xml:space="preserve">  suggested</w:t>
      </w:r>
      <w:proofErr w:type="gramEnd"/>
      <w:r w:rsidR="00390D59" w:rsidRPr="00FA288B">
        <w:rPr>
          <w:rFonts w:ascii="Arial" w:eastAsia="Arial" w:hAnsi="Arial" w:cs="Arial"/>
          <w:szCs w:val="24"/>
          <w:lang w:eastAsia="en-GB"/>
        </w:rPr>
        <w:t xml:space="preserve"> a meeting</w:t>
      </w:r>
      <w:r>
        <w:rPr>
          <w:rFonts w:ascii="Arial" w:eastAsia="Arial" w:hAnsi="Arial" w:cs="Arial"/>
          <w:szCs w:val="24"/>
          <w:lang w:eastAsia="en-GB"/>
        </w:rPr>
        <w:t xml:space="preserve"> to explore other options.  </w:t>
      </w:r>
      <w:r w:rsidR="00390D59" w:rsidRPr="00FA288B">
        <w:rPr>
          <w:rFonts w:ascii="Arial" w:eastAsia="Arial" w:hAnsi="Arial" w:cs="Arial"/>
          <w:szCs w:val="24"/>
          <w:lang w:eastAsia="en-GB"/>
        </w:rPr>
        <w:t xml:space="preserve"> </w:t>
      </w:r>
      <w:proofErr w:type="gramStart"/>
      <w:r>
        <w:rPr>
          <w:rFonts w:ascii="Arial" w:eastAsia="Arial" w:hAnsi="Arial" w:cs="Arial"/>
          <w:szCs w:val="24"/>
          <w:lang w:eastAsia="en-GB"/>
        </w:rPr>
        <w:t xml:space="preserve">To </w:t>
      </w:r>
      <w:r w:rsidR="00390D59" w:rsidRPr="00FA288B">
        <w:rPr>
          <w:rFonts w:ascii="Arial" w:eastAsia="Arial" w:hAnsi="Arial" w:cs="Arial"/>
          <w:szCs w:val="24"/>
          <w:lang w:eastAsia="en-GB"/>
        </w:rPr>
        <w:t xml:space="preserve"> date</w:t>
      </w:r>
      <w:proofErr w:type="gramEnd"/>
      <w:r w:rsidR="00390D59" w:rsidRPr="00FA288B">
        <w:rPr>
          <w:rFonts w:ascii="Arial" w:eastAsia="Arial" w:hAnsi="Arial" w:cs="Arial"/>
          <w:szCs w:val="24"/>
          <w:lang w:eastAsia="en-GB"/>
        </w:rPr>
        <w:t xml:space="preserve"> </w:t>
      </w:r>
      <w:r>
        <w:rPr>
          <w:rFonts w:ascii="Arial" w:eastAsia="Arial" w:hAnsi="Arial" w:cs="Arial"/>
          <w:szCs w:val="24"/>
          <w:lang w:eastAsia="en-GB"/>
        </w:rPr>
        <w:t xml:space="preserve">the CEO had </w:t>
      </w:r>
      <w:r w:rsidR="00390D59" w:rsidRPr="00FA288B">
        <w:rPr>
          <w:rFonts w:ascii="Arial" w:eastAsia="Arial" w:hAnsi="Arial" w:cs="Arial"/>
          <w:szCs w:val="24"/>
          <w:lang w:eastAsia="en-GB"/>
        </w:rPr>
        <w:t xml:space="preserve"> heard nothing further.  It was </w:t>
      </w:r>
      <w:r w:rsidR="00390D59" w:rsidRPr="006B3C92">
        <w:rPr>
          <w:rFonts w:ascii="Arial" w:eastAsia="Arial" w:hAnsi="Arial" w:cs="Arial"/>
          <w:b/>
          <w:bCs/>
          <w:szCs w:val="24"/>
          <w:lang w:eastAsia="en-GB"/>
        </w:rPr>
        <w:t>RECOMMENDED</w:t>
      </w:r>
      <w:r w:rsidR="00390D59" w:rsidRPr="00FA288B">
        <w:rPr>
          <w:rFonts w:ascii="Arial" w:eastAsia="Arial" w:hAnsi="Arial" w:cs="Arial"/>
          <w:szCs w:val="24"/>
          <w:lang w:eastAsia="en-GB"/>
        </w:rPr>
        <w:t xml:space="preserve"> that </w:t>
      </w:r>
      <w:r>
        <w:rPr>
          <w:rFonts w:ascii="Arial" w:eastAsia="Arial" w:hAnsi="Arial" w:cs="Arial"/>
          <w:szCs w:val="24"/>
          <w:lang w:eastAsia="en-GB"/>
        </w:rPr>
        <w:t xml:space="preserve">the CEO </w:t>
      </w:r>
      <w:proofErr w:type="gramStart"/>
      <w:r>
        <w:rPr>
          <w:rFonts w:ascii="Arial" w:eastAsia="Arial" w:hAnsi="Arial" w:cs="Arial"/>
          <w:szCs w:val="24"/>
          <w:lang w:eastAsia="en-GB"/>
        </w:rPr>
        <w:t xml:space="preserve">make </w:t>
      </w:r>
      <w:r w:rsidR="00390D59" w:rsidRPr="00FA288B">
        <w:rPr>
          <w:rFonts w:ascii="Arial" w:eastAsia="Arial" w:hAnsi="Arial" w:cs="Arial"/>
          <w:szCs w:val="24"/>
          <w:lang w:eastAsia="en-GB"/>
        </w:rPr>
        <w:t xml:space="preserve"> a</w:t>
      </w:r>
      <w:proofErr w:type="gramEnd"/>
      <w:r>
        <w:rPr>
          <w:rFonts w:ascii="Arial" w:eastAsia="Arial" w:hAnsi="Arial" w:cs="Arial"/>
          <w:szCs w:val="24"/>
          <w:lang w:eastAsia="en-GB"/>
        </w:rPr>
        <w:t xml:space="preserve"> further attempt to set up a </w:t>
      </w:r>
      <w:r w:rsidR="00390D59" w:rsidRPr="00FA288B">
        <w:rPr>
          <w:rFonts w:ascii="Arial" w:eastAsia="Arial" w:hAnsi="Arial" w:cs="Arial"/>
          <w:szCs w:val="24"/>
          <w:lang w:eastAsia="en-GB"/>
        </w:rPr>
        <w:t>meeting with members of the BC and</w:t>
      </w:r>
      <w:r w:rsidR="00E24791">
        <w:rPr>
          <w:rFonts w:ascii="Arial" w:eastAsia="Arial" w:hAnsi="Arial" w:cs="Arial"/>
          <w:szCs w:val="24"/>
          <w:lang w:eastAsia="en-GB"/>
        </w:rPr>
        <w:t xml:space="preserve"> </w:t>
      </w:r>
      <w:r w:rsidR="00390D59" w:rsidRPr="00FA288B">
        <w:rPr>
          <w:rFonts w:ascii="Arial" w:eastAsia="Arial" w:hAnsi="Arial" w:cs="Arial"/>
          <w:szCs w:val="24"/>
          <w:lang w:eastAsia="en-GB"/>
        </w:rPr>
        <w:t xml:space="preserve"> </w:t>
      </w:r>
      <w:r>
        <w:rPr>
          <w:rFonts w:ascii="Arial" w:eastAsia="Arial" w:hAnsi="Arial" w:cs="Arial"/>
          <w:szCs w:val="24"/>
          <w:lang w:eastAsia="en-GB"/>
        </w:rPr>
        <w:t>t</w:t>
      </w:r>
      <w:r w:rsidR="00390D59" w:rsidRPr="00FA288B">
        <w:rPr>
          <w:rFonts w:ascii="Arial" w:eastAsia="Arial" w:hAnsi="Arial" w:cs="Arial"/>
          <w:szCs w:val="24"/>
          <w:lang w:eastAsia="en-GB"/>
        </w:rPr>
        <w:t>he Chair and Cllr Lucas asap</w:t>
      </w:r>
    </w:p>
    <w:p w14:paraId="3B139AF9" w14:textId="77777777" w:rsidR="00390D59" w:rsidRPr="00FA288B" w:rsidRDefault="00390D59" w:rsidP="00390D59">
      <w:pPr>
        <w:widowControl/>
        <w:suppressAutoHyphens w:val="0"/>
        <w:autoSpaceDN/>
        <w:textAlignment w:val="auto"/>
        <w:rPr>
          <w:rFonts w:ascii="Arial" w:eastAsia="Arial" w:hAnsi="Arial" w:cs="Arial"/>
          <w:szCs w:val="24"/>
          <w:lang w:eastAsia="en-GB"/>
        </w:rPr>
      </w:pPr>
    </w:p>
    <w:p w14:paraId="7A2D1EFE" w14:textId="77777777" w:rsidR="00390D59" w:rsidRPr="00FA288B" w:rsidRDefault="00390D59" w:rsidP="00390D59">
      <w:pPr>
        <w:widowControl/>
        <w:suppressAutoHyphens w:val="0"/>
        <w:autoSpaceDN/>
        <w:textAlignment w:val="auto"/>
        <w:rPr>
          <w:rFonts w:ascii="Arial" w:eastAsia="Arial" w:hAnsi="Arial" w:cs="Arial"/>
          <w:szCs w:val="24"/>
          <w:u w:val="single"/>
          <w:lang w:eastAsia="en-GB"/>
        </w:rPr>
      </w:pPr>
      <w:r w:rsidRPr="00FA288B">
        <w:rPr>
          <w:rFonts w:ascii="Arial" w:eastAsia="Arial" w:hAnsi="Arial" w:cs="Arial"/>
          <w:szCs w:val="24"/>
          <w:u w:val="single"/>
          <w:lang w:eastAsia="en-GB"/>
        </w:rPr>
        <w:t>Surrender of Land</w:t>
      </w:r>
    </w:p>
    <w:p w14:paraId="300ADCA0" w14:textId="586BF1D7" w:rsidR="00390D59" w:rsidRPr="00114759" w:rsidRDefault="00114759" w:rsidP="00390D59">
      <w:pPr>
        <w:widowControl/>
        <w:suppressAutoHyphens w:val="0"/>
        <w:autoSpaceDN/>
        <w:textAlignment w:val="auto"/>
        <w:rPr>
          <w:rFonts w:ascii="Arial" w:eastAsia="Arial" w:hAnsi="Arial" w:cs="Arial"/>
          <w:szCs w:val="24"/>
          <w:lang w:eastAsia="en-GB"/>
        </w:rPr>
      </w:pPr>
      <w:r>
        <w:rPr>
          <w:rFonts w:ascii="Arial" w:eastAsia="Arial" w:hAnsi="Arial" w:cs="Arial"/>
          <w:szCs w:val="24"/>
          <w:lang w:eastAsia="en-GB"/>
        </w:rPr>
        <w:t>The CEO advised that w</w:t>
      </w:r>
      <w:r w:rsidR="00390D59" w:rsidRPr="00FA288B">
        <w:rPr>
          <w:rFonts w:ascii="Arial" w:eastAsia="Arial" w:hAnsi="Arial" w:cs="Arial"/>
          <w:szCs w:val="24"/>
          <w:lang w:eastAsia="en-GB"/>
        </w:rPr>
        <w:t xml:space="preserve">ith regards to the Council requiring the BC to surrender land from its leased land re the </w:t>
      </w:r>
      <w:proofErr w:type="spellStart"/>
      <w:r w:rsidR="00390D59" w:rsidRPr="00FA288B">
        <w:rPr>
          <w:rFonts w:ascii="Arial" w:eastAsia="Arial" w:hAnsi="Arial" w:cs="Arial"/>
          <w:szCs w:val="24"/>
          <w:lang w:eastAsia="en-GB"/>
        </w:rPr>
        <w:t>Muga</w:t>
      </w:r>
      <w:proofErr w:type="spellEnd"/>
      <w:r w:rsidR="00390D59" w:rsidRPr="00FA288B">
        <w:rPr>
          <w:rFonts w:ascii="Arial" w:eastAsia="Arial" w:hAnsi="Arial" w:cs="Arial"/>
          <w:szCs w:val="24"/>
          <w:lang w:eastAsia="en-GB"/>
        </w:rPr>
        <w:t xml:space="preserve"> project; this c</w:t>
      </w:r>
      <w:r>
        <w:rPr>
          <w:rFonts w:ascii="Arial" w:eastAsia="Arial" w:hAnsi="Arial" w:cs="Arial"/>
          <w:szCs w:val="24"/>
          <w:lang w:eastAsia="en-GB"/>
        </w:rPr>
        <w:t>ould</w:t>
      </w:r>
      <w:r w:rsidR="00390D59" w:rsidRPr="00FA288B">
        <w:rPr>
          <w:rFonts w:ascii="Arial" w:eastAsia="Arial" w:hAnsi="Arial" w:cs="Arial"/>
          <w:szCs w:val="24"/>
          <w:lang w:eastAsia="en-GB"/>
        </w:rPr>
        <w:t xml:space="preserve"> only be done with the consent of the BC and would require a Deed of Surrender to be entered into by both parties</w:t>
      </w:r>
      <w:r>
        <w:rPr>
          <w:rFonts w:ascii="Arial" w:eastAsia="Arial" w:hAnsi="Arial" w:cs="Arial"/>
          <w:szCs w:val="24"/>
          <w:lang w:eastAsia="en-GB"/>
        </w:rPr>
        <w:t>.</w:t>
      </w:r>
      <w:r w:rsidR="00390D59" w:rsidRPr="00FA288B">
        <w:rPr>
          <w:rFonts w:ascii="Arial" w:eastAsia="Arial" w:hAnsi="Arial" w:cs="Arial"/>
          <w:szCs w:val="24"/>
          <w:lang w:eastAsia="en-GB"/>
        </w:rPr>
        <w:t xml:space="preserve"> The </w:t>
      </w:r>
      <w:proofErr w:type="gramStart"/>
      <w:r w:rsidR="00390D59" w:rsidRPr="00FA288B">
        <w:rPr>
          <w:rFonts w:ascii="Arial" w:eastAsia="Arial" w:hAnsi="Arial" w:cs="Arial"/>
          <w:szCs w:val="24"/>
          <w:lang w:eastAsia="en-GB"/>
        </w:rPr>
        <w:t>BC  ha</w:t>
      </w:r>
      <w:r>
        <w:rPr>
          <w:rFonts w:ascii="Arial" w:eastAsia="Arial" w:hAnsi="Arial" w:cs="Arial"/>
          <w:szCs w:val="24"/>
          <w:lang w:eastAsia="en-GB"/>
        </w:rPr>
        <w:t>d</w:t>
      </w:r>
      <w:proofErr w:type="gramEnd"/>
      <w:r w:rsidR="00390D59" w:rsidRPr="00FA288B">
        <w:rPr>
          <w:rFonts w:ascii="Arial" w:eastAsia="Arial" w:hAnsi="Arial" w:cs="Arial"/>
          <w:szCs w:val="24"/>
          <w:lang w:eastAsia="en-GB"/>
        </w:rPr>
        <w:t xml:space="preserve"> a 99 year secure lease with no break clause.   </w:t>
      </w:r>
      <w:r w:rsidRPr="00114759">
        <w:rPr>
          <w:rFonts w:ascii="Arial" w:eastAsia="Arial" w:hAnsi="Arial" w:cs="Arial"/>
          <w:szCs w:val="24"/>
          <w:lang w:eastAsia="en-GB"/>
        </w:rPr>
        <w:t xml:space="preserve">The CEO had advised </w:t>
      </w:r>
      <w:proofErr w:type="gramStart"/>
      <w:r w:rsidRPr="00114759">
        <w:rPr>
          <w:rFonts w:ascii="Arial" w:eastAsia="Arial" w:hAnsi="Arial" w:cs="Arial"/>
          <w:szCs w:val="24"/>
          <w:lang w:eastAsia="en-GB"/>
        </w:rPr>
        <w:t xml:space="preserve">that </w:t>
      </w:r>
      <w:r w:rsidR="00390D59" w:rsidRPr="00114759">
        <w:rPr>
          <w:rFonts w:ascii="Arial" w:eastAsia="Arial" w:hAnsi="Arial" w:cs="Arial"/>
          <w:szCs w:val="24"/>
          <w:lang w:eastAsia="en-GB"/>
        </w:rPr>
        <w:t xml:space="preserve"> originally</w:t>
      </w:r>
      <w:proofErr w:type="gramEnd"/>
      <w:r w:rsidR="00390D59" w:rsidRPr="00114759">
        <w:rPr>
          <w:rFonts w:ascii="Arial" w:eastAsia="Arial" w:hAnsi="Arial" w:cs="Arial"/>
          <w:szCs w:val="24"/>
          <w:lang w:eastAsia="en-GB"/>
        </w:rPr>
        <w:t xml:space="preserve">  the BC leased </w:t>
      </w:r>
      <w:r w:rsidR="008902F7">
        <w:rPr>
          <w:rFonts w:ascii="Arial" w:eastAsia="Arial" w:hAnsi="Arial" w:cs="Arial"/>
          <w:szCs w:val="24"/>
          <w:lang w:eastAsia="en-GB"/>
        </w:rPr>
        <w:t xml:space="preserve">nearly </w:t>
      </w:r>
      <w:r w:rsidR="00390D59" w:rsidRPr="00114759">
        <w:rPr>
          <w:rFonts w:ascii="Arial" w:eastAsia="Arial" w:hAnsi="Arial" w:cs="Arial"/>
          <w:szCs w:val="24"/>
          <w:lang w:eastAsia="en-GB"/>
        </w:rPr>
        <w:t xml:space="preserve">the whole of the Strawberry Lane site from the Council.  </w:t>
      </w:r>
      <w:proofErr w:type="gramStart"/>
      <w:r w:rsidR="00390D59" w:rsidRPr="00114759">
        <w:rPr>
          <w:rFonts w:ascii="Arial" w:eastAsia="Arial" w:hAnsi="Arial" w:cs="Arial"/>
          <w:szCs w:val="24"/>
          <w:lang w:eastAsia="en-GB"/>
        </w:rPr>
        <w:t xml:space="preserve">It  </w:t>
      </w:r>
      <w:r>
        <w:rPr>
          <w:rFonts w:ascii="Arial" w:eastAsia="Arial" w:hAnsi="Arial" w:cs="Arial"/>
          <w:szCs w:val="24"/>
          <w:lang w:eastAsia="en-GB"/>
        </w:rPr>
        <w:t>had</w:t>
      </w:r>
      <w:proofErr w:type="gramEnd"/>
      <w:r>
        <w:rPr>
          <w:rFonts w:ascii="Arial" w:eastAsia="Arial" w:hAnsi="Arial" w:cs="Arial"/>
          <w:szCs w:val="24"/>
          <w:lang w:eastAsia="en-GB"/>
        </w:rPr>
        <w:t xml:space="preserve"> </w:t>
      </w:r>
      <w:r w:rsidR="00390D59" w:rsidRPr="00114759">
        <w:rPr>
          <w:rFonts w:ascii="Arial" w:eastAsia="Arial" w:hAnsi="Arial" w:cs="Arial"/>
          <w:szCs w:val="24"/>
          <w:lang w:eastAsia="en-GB"/>
        </w:rPr>
        <w:t xml:space="preserve">agreed in 2009 to surrender half the area that it leased, back to the Council. A deed of surrender was entered into by both parties.   </w:t>
      </w:r>
    </w:p>
    <w:p w14:paraId="2BBEC4C3" w14:textId="77777777" w:rsidR="00390D59" w:rsidRPr="00FA288B" w:rsidRDefault="00390D59" w:rsidP="00390D59">
      <w:pPr>
        <w:widowControl/>
        <w:suppressAutoHyphens w:val="0"/>
        <w:autoSpaceDN/>
        <w:textAlignment w:val="auto"/>
        <w:rPr>
          <w:rFonts w:ascii="Arial" w:eastAsia="Arial" w:hAnsi="Arial" w:cs="Arial"/>
          <w:szCs w:val="24"/>
          <w:lang w:eastAsia="en-GB"/>
        </w:rPr>
      </w:pPr>
    </w:p>
    <w:p w14:paraId="44FF6560" w14:textId="77777777" w:rsidR="008902F7" w:rsidRDefault="00390D59" w:rsidP="008902F7">
      <w:pPr>
        <w:widowControl/>
        <w:suppressAutoHyphens w:val="0"/>
        <w:autoSpaceDN/>
        <w:textAlignment w:val="auto"/>
        <w:rPr>
          <w:rFonts w:ascii="Arial" w:eastAsia="Arial" w:hAnsi="Arial" w:cs="Arial"/>
          <w:szCs w:val="24"/>
          <w:u w:val="single"/>
          <w:lang w:eastAsia="en-GB"/>
        </w:rPr>
      </w:pPr>
      <w:r w:rsidRPr="00FA288B">
        <w:rPr>
          <w:rFonts w:ascii="Arial" w:eastAsia="Arial" w:hAnsi="Arial" w:cs="Arial"/>
          <w:szCs w:val="24"/>
          <w:u w:val="single"/>
          <w:lang w:eastAsia="en-GB"/>
        </w:rPr>
        <w:t>MUGA</w:t>
      </w:r>
    </w:p>
    <w:p w14:paraId="56890066" w14:textId="6186772E" w:rsidR="00390D59" w:rsidRDefault="3A6B8E2E" w:rsidP="008902F7">
      <w:pPr>
        <w:widowControl/>
        <w:suppressAutoHyphens w:val="0"/>
        <w:autoSpaceDN/>
        <w:textAlignment w:val="auto"/>
        <w:rPr>
          <w:rFonts w:ascii="Arial" w:eastAsia="Times New Roman" w:hAnsi="Arial" w:cs="Arial"/>
          <w:szCs w:val="24"/>
          <w:lang w:eastAsia="en-GB"/>
        </w:rPr>
      </w:pPr>
      <w:r w:rsidRPr="008902F7">
        <w:rPr>
          <w:rFonts w:ascii="Arial" w:eastAsia="Times New Roman" w:hAnsi="Arial" w:cs="Arial"/>
          <w:szCs w:val="24"/>
          <w:lang w:eastAsia="en-GB"/>
        </w:rPr>
        <w:t xml:space="preserve">The Chairman was of the view that </w:t>
      </w:r>
      <w:r w:rsidR="008902F7">
        <w:rPr>
          <w:rFonts w:ascii="Arial" w:eastAsia="Times New Roman" w:hAnsi="Arial" w:cs="Arial"/>
          <w:szCs w:val="24"/>
          <w:lang w:eastAsia="en-GB"/>
        </w:rPr>
        <w:t xml:space="preserve">the </w:t>
      </w:r>
      <w:r w:rsidR="00390D59" w:rsidRPr="008902F7">
        <w:rPr>
          <w:rFonts w:ascii="Arial" w:eastAsia="Times New Roman" w:hAnsi="Arial" w:cs="Arial"/>
          <w:szCs w:val="24"/>
          <w:lang w:eastAsia="en-GB"/>
        </w:rPr>
        <w:t xml:space="preserve">MUGA </w:t>
      </w:r>
      <w:proofErr w:type="gramStart"/>
      <w:r w:rsidR="00390D59" w:rsidRPr="008902F7">
        <w:rPr>
          <w:rFonts w:ascii="Arial" w:eastAsia="Times New Roman" w:hAnsi="Arial" w:cs="Arial"/>
          <w:szCs w:val="24"/>
          <w:lang w:eastAsia="en-GB"/>
        </w:rPr>
        <w:t>needed  further</w:t>
      </w:r>
      <w:proofErr w:type="gramEnd"/>
      <w:r w:rsidR="00390D59" w:rsidRPr="008902F7">
        <w:rPr>
          <w:rFonts w:ascii="Arial" w:eastAsia="Times New Roman" w:hAnsi="Arial" w:cs="Arial"/>
          <w:szCs w:val="24"/>
          <w:lang w:eastAsia="en-GB"/>
        </w:rPr>
        <w:t xml:space="preserve"> discussion, as the clubhouse may well need extending. </w:t>
      </w:r>
      <w:r w:rsidR="008902F7">
        <w:rPr>
          <w:rFonts w:ascii="Arial" w:eastAsia="Times New Roman" w:hAnsi="Arial" w:cs="Arial"/>
          <w:szCs w:val="24"/>
          <w:lang w:eastAsia="en-GB"/>
        </w:rPr>
        <w:t xml:space="preserve">He mentioned </w:t>
      </w:r>
      <w:proofErr w:type="gramStart"/>
      <w:r w:rsidR="008902F7">
        <w:rPr>
          <w:rFonts w:ascii="Arial" w:eastAsia="Times New Roman" w:hAnsi="Arial" w:cs="Arial"/>
          <w:szCs w:val="24"/>
          <w:lang w:eastAsia="en-GB"/>
        </w:rPr>
        <w:t xml:space="preserve">the </w:t>
      </w:r>
      <w:r w:rsidR="00390D59" w:rsidRPr="008902F7">
        <w:rPr>
          <w:rFonts w:ascii="Arial" w:eastAsia="Times New Roman" w:hAnsi="Arial" w:cs="Arial"/>
          <w:szCs w:val="24"/>
          <w:lang w:eastAsia="en-GB"/>
        </w:rPr>
        <w:t xml:space="preserve"> need</w:t>
      </w:r>
      <w:proofErr w:type="gramEnd"/>
      <w:r w:rsidR="00390D59" w:rsidRPr="008902F7">
        <w:rPr>
          <w:rFonts w:ascii="Arial" w:eastAsia="Times New Roman" w:hAnsi="Arial" w:cs="Arial"/>
          <w:szCs w:val="24"/>
          <w:lang w:eastAsia="en-GB"/>
        </w:rPr>
        <w:t xml:space="preserve"> </w:t>
      </w:r>
      <w:r w:rsidR="008902F7">
        <w:rPr>
          <w:rFonts w:ascii="Arial" w:eastAsia="Times New Roman" w:hAnsi="Arial" w:cs="Arial"/>
          <w:szCs w:val="24"/>
          <w:lang w:eastAsia="en-GB"/>
        </w:rPr>
        <w:t xml:space="preserve">for </w:t>
      </w:r>
      <w:r w:rsidR="00390D59" w:rsidRPr="008902F7">
        <w:rPr>
          <w:rFonts w:ascii="Arial" w:eastAsia="Times New Roman" w:hAnsi="Arial" w:cs="Arial"/>
          <w:szCs w:val="24"/>
          <w:lang w:eastAsia="en-GB"/>
        </w:rPr>
        <w:t xml:space="preserve">various surveys </w:t>
      </w:r>
      <w:proofErr w:type="spellStart"/>
      <w:r w:rsidR="00390D59" w:rsidRPr="008902F7">
        <w:rPr>
          <w:rFonts w:ascii="Arial" w:eastAsia="Times New Roman" w:hAnsi="Arial" w:cs="Arial"/>
          <w:szCs w:val="24"/>
          <w:lang w:eastAsia="en-GB"/>
        </w:rPr>
        <w:t>eg</w:t>
      </w:r>
      <w:proofErr w:type="spellEnd"/>
      <w:r w:rsidR="00390D59" w:rsidRPr="008902F7">
        <w:rPr>
          <w:rFonts w:ascii="Arial" w:eastAsia="Times New Roman" w:hAnsi="Arial" w:cs="Arial"/>
          <w:szCs w:val="24"/>
          <w:lang w:eastAsia="en-GB"/>
        </w:rPr>
        <w:t xml:space="preserve"> ecological surveys  to support </w:t>
      </w:r>
      <w:r w:rsidR="008902F7">
        <w:rPr>
          <w:rFonts w:ascii="Arial" w:eastAsia="Times New Roman" w:hAnsi="Arial" w:cs="Arial"/>
          <w:szCs w:val="24"/>
          <w:lang w:eastAsia="en-GB"/>
        </w:rPr>
        <w:t xml:space="preserve">the </w:t>
      </w:r>
      <w:r w:rsidR="00390D59" w:rsidRPr="008902F7">
        <w:rPr>
          <w:rFonts w:ascii="Arial" w:eastAsia="Times New Roman" w:hAnsi="Arial" w:cs="Arial"/>
          <w:szCs w:val="24"/>
          <w:lang w:eastAsia="en-GB"/>
        </w:rPr>
        <w:t>planning application</w:t>
      </w:r>
      <w:r w:rsidR="008902F7">
        <w:rPr>
          <w:rFonts w:ascii="Arial" w:eastAsia="Times New Roman" w:hAnsi="Arial" w:cs="Arial"/>
          <w:szCs w:val="24"/>
          <w:lang w:eastAsia="en-GB"/>
        </w:rPr>
        <w:t xml:space="preserve"> etc</w:t>
      </w:r>
      <w:r w:rsidR="00D324BC">
        <w:rPr>
          <w:rFonts w:ascii="Arial" w:eastAsia="Times New Roman" w:hAnsi="Arial" w:cs="Arial"/>
          <w:szCs w:val="24"/>
          <w:lang w:eastAsia="en-GB"/>
        </w:rPr>
        <w:t xml:space="preserve"> that needed to be carried out asap</w:t>
      </w:r>
    </w:p>
    <w:p w14:paraId="36D98FFB" w14:textId="77777777" w:rsidR="0083776A" w:rsidRDefault="0083776A" w:rsidP="008902F7">
      <w:pPr>
        <w:widowControl/>
        <w:suppressAutoHyphens w:val="0"/>
        <w:autoSpaceDN/>
        <w:textAlignment w:val="auto"/>
        <w:rPr>
          <w:rFonts w:ascii="Arial" w:eastAsia="Times New Roman" w:hAnsi="Arial" w:cs="Arial"/>
          <w:szCs w:val="24"/>
          <w:lang w:eastAsia="en-GB"/>
        </w:rPr>
      </w:pPr>
    </w:p>
    <w:p w14:paraId="56D9633C" w14:textId="77777777" w:rsidR="0083776A" w:rsidRDefault="0083776A" w:rsidP="008902F7">
      <w:pPr>
        <w:widowControl/>
        <w:suppressAutoHyphens w:val="0"/>
        <w:autoSpaceDN/>
        <w:textAlignment w:val="auto"/>
        <w:rPr>
          <w:rFonts w:ascii="Arial" w:eastAsia="Times New Roman" w:hAnsi="Arial" w:cs="Arial"/>
          <w:szCs w:val="24"/>
          <w:lang w:eastAsia="en-GB"/>
        </w:rPr>
      </w:pPr>
    </w:p>
    <w:p w14:paraId="3DDABCD5" w14:textId="77777777" w:rsidR="0083776A" w:rsidRPr="008902F7" w:rsidRDefault="0083776A" w:rsidP="008902F7">
      <w:pPr>
        <w:widowControl/>
        <w:suppressAutoHyphens w:val="0"/>
        <w:autoSpaceDN/>
        <w:textAlignment w:val="auto"/>
        <w:rPr>
          <w:rFonts w:ascii="Arial" w:eastAsia="Arial" w:hAnsi="Arial" w:cs="Arial"/>
          <w:szCs w:val="24"/>
          <w:u w:val="single"/>
          <w:lang w:eastAsia="en-GB"/>
        </w:rPr>
      </w:pPr>
    </w:p>
    <w:p w14:paraId="1F4AE767" w14:textId="77777777" w:rsidR="00D324BC" w:rsidRPr="00FA288B" w:rsidRDefault="00D324BC" w:rsidP="00390D59">
      <w:pPr>
        <w:widowControl/>
        <w:rPr>
          <w:rFonts w:ascii="Arial" w:hAnsi="Arial" w:cs="Arial"/>
          <w:b/>
          <w:bCs/>
          <w:color w:val="000000" w:themeColor="text1"/>
          <w:kern w:val="3"/>
          <w:szCs w:val="24"/>
        </w:rPr>
      </w:pPr>
    </w:p>
    <w:p w14:paraId="626EAFA0" w14:textId="7373B207" w:rsidR="00390D59" w:rsidRPr="00D324BC" w:rsidRDefault="00390D59" w:rsidP="00390D59">
      <w:pPr>
        <w:widowControl/>
        <w:rPr>
          <w:rFonts w:ascii="Arial" w:eastAsia="NSimSun" w:hAnsi="Arial" w:cs="Arial"/>
          <w:i/>
          <w:iCs/>
          <w:kern w:val="3"/>
          <w:sz w:val="20"/>
          <w:szCs w:val="20"/>
          <w:lang w:eastAsia="zh-CN" w:bidi="hi-IN"/>
        </w:rPr>
      </w:pPr>
      <w:r w:rsidRPr="00D324BC">
        <w:rPr>
          <w:rFonts w:ascii="Arial" w:eastAsia="NSimSun" w:hAnsi="Arial" w:cs="Arial"/>
          <w:i/>
          <w:iCs/>
          <w:kern w:val="3"/>
          <w:sz w:val="20"/>
          <w:szCs w:val="20"/>
          <w:lang w:eastAsia="zh-CN" w:bidi="hi-IN"/>
        </w:rPr>
        <w:t>PL22/05/08</w:t>
      </w:r>
    </w:p>
    <w:p w14:paraId="7B0CD6B4" w14:textId="77777777" w:rsidR="00390D59" w:rsidRPr="00FA288B" w:rsidRDefault="00390D59" w:rsidP="00390D59">
      <w:pPr>
        <w:widowControl/>
        <w:rPr>
          <w:rFonts w:ascii="Arial" w:eastAsia="Arial" w:hAnsi="Arial" w:cs="Arial"/>
          <w:b/>
          <w:bCs/>
          <w:color w:val="3465A4"/>
          <w:kern w:val="3"/>
          <w:szCs w:val="24"/>
          <w:lang w:eastAsia="zh-CN" w:bidi="hi-IN"/>
        </w:rPr>
      </w:pPr>
      <w:r w:rsidRPr="00FA288B">
        <w:rPr>
          <w:rFonts w:ascii="Arial" w:eastAsia="Arial" w:hAnsi="Arial" w:cs="Arial"/>
          <w:b/>
          <w:bCs/>
          <w:color w:val="3465A4"/>
          <w:kern w:val="3"/>
          <w:szCs w:val="24"/>
          <w:lang w:eastAsia="zh-CN" w:bidi="hi-IN"/>
        </w:rPr>
        <w:t>Tennis Courts</w:t>
      </w:r>
    </w:p>
    <w:p w14:paraId="296ECB6F" w14:textId="77777777" w:rsidR="00390D59" w:rsidRPr="00FA288B" w:rsidRDefault="00390D59" w:rsidP="00390D59">
      <w:pPr>
        <w:widowControl/>
        <w:rPr>
          <w:rFonts w:ascii="Arial" w:eastAsia="Arial" w:hAnsi="Arial" w:cs="Arial"/>
          <w:kern w:val="3"/>
          <w:szCs w:val="24"/>
          <w:u w:val="single"/>
          <w:lang w:eastAsia="zh-CN" w:bidi="hi-IN"/>
        </w:rPr>
      </w:pPr>
      <w:r w:rsidRPr="00FA288B">
        <w:rPr>
          <w:rFonts w:ascii="Arial" w:eastAsia="Arial" w:hAnsi="Arial" w:cs="Arial"/>
          <w:kern w:val="3"/>
          <w:szCs w:val="24"/>
          <w:u w:val="single"/>
          <w:lang w:eastAsia="zh-CN" w:bidi="hi-IN"/>
        </w:rPr>
        <w:t>Shed</w:t>
      </w:r>
    </w:p>
    <w:p w14:paraId="4F67F4E7" w14:textId="5D192232" w:rsidR="005412F4" w:rsidRDefault="00390D59" w:rsidP="3A6B8E2E">
      <w:pPr>
        <w:widowControl/>
        <w:rPr>
          <w:rFonts w:ascii="Arial" w:eastAsia="Arial" w:hAnsi="Arial" w:cs="Arial"/>
          <w:kern w:val="3"/>
          <w:szCs w:val="24"/>
          <w:lang w:eastAsia="zh-CN" w:bidi="hi-IN"/>
        </w:rPr>
      </w:pPr>
      <w:r w:rsidRPr="00D324BC">
        <w:rPr>
          <w:rFonts w:ascii="Arial" w:eastAsia="Arial" w:hAnsi="Arial" w:cs="Arial"/>
          <w:kern w:val="3"/>
          <w:szCs w:val="24"/>
          <w:lang w:eastAsia="zh-CN" w:bidi="hi-IN"/>
        </w:rPr>
        <w:t xml:space="preserve">The Chairman would check with Richard </w:t>
      </w:r>
      <w:proofErr w:type="gramStart"/>
      <w:r w:rsidRPr="00D324BC">
        <w:rPr>
          <w:rFonts w:ascii="Arial" w:eastAsia="Arial" w:hAnsi="Arial" w:cs="Arial"/>
          <w:kern w:val="3"/>
          <w:szCs w:val="24"/>
          <w:lang w:eastAsia="zh-CN" w:bidi="hi-IN"/>
        </w:rPr>
        <w:t>Coley  to</w:t>
      </w:r>
      <w:proofErr w:type="gramEnd"/>
      <w:r w:rsidRPr="00D324BC">
        <w:rPr>
          <w:rFonts w:ascii="Arial" w:eastAsia="Arial" w:hAnsi="Arial" w:cs="Arial"/>
          <w:kern w:val="3"/>
          <w:szCs w:val="24"/>
          <w:lang w:eastAsia="zh-CN" w:bidi="hi-IN"/>
        </w:rPr>
        <w:t xml:space="preserve"> check </w:t>
      </w:r>
      <w:r w:rsidR="00D324BC">
        <w:rPr>
          <w:rFonts w:ascii="Arial" w:eastAsia="Arial" w:hAnsi="Arial" w:cs="Arial"/>
          <w:kern w:val="3"/>
          <w:szCs w:val="24"/>
          <w:lang w:eastAsia="zh-CN" w:bidi="hi-IN"/>
        </w:rPr>
        <w:t xml:space="preserve">whether </w:t>
      </w:r>
      <w:r w:rsidRPr="00D324BC">
        <w:rPr>
          <w:rFonts w:ascii="Arial" w:eastAsia="Arial" w:hAnsi="Arial" w:cs="Arial"/>
          <w:kern w:val="3"/>
          <w:szCs w:val="24"/>
          <w:lang w:eastAsia="zh-CN" w:bidi="hi-IN"/>
        </w:rPr>
        <w:t xml:space="preserve"> the shed had been cleare</w:t>
      </w:r>
      <w:r w:rsidR="003C0BB8">
        <w:rPr>
          <w:rFonts w:ascii="Arial" w:eastAsia="Arial" w:hAnsi="Arial" w:cs="Arial"/>
          <w:kern w:val="3"/>
          <w:szCs w:val="24"/>
          <w:lang w:eastAsia="zh-CN" w:bidi="hi-IN"/>
        </w:rPr>
        <w:t>d</w:t>
      </w:r>
    </w:p>
    <w:p w14:paraId="18C3A8D8" w14:textId="77777777" w:rsidR="00390D59" w:rsidRPr="00FA288B" w:rsidRDefault="00390D59" w:rsidP="00390D59">
      <w:pPr>
        <w:widowControl/>
        <w:rPr>
          <w:rFonts w:ascii="Arial" w:eastAsia="Arial" w:hAnsi="Arial" w:cs="Arial"/>
          <w:color w:val="FF0000"/>
          <w:kern w:val="3"/>
          <w:szCs w:val="24"/>
          <w:lang w:eastAsia="zh-CN" w:bidi="hi-IN"/>
        </w:rPr>
      </w:pPr>
    </w:p>
    <w:p w14:paraId="2531305A" w14:textId="77777777" w:rsidR="00390D59" w:rsidRPr="00FA288B" w:rsidRDefault="00390D59" w:rsidP="00390D59">
      <w:pPr>
        <w:widowControl/>
        <w:rPr>
          <w:rFonts w:ascii="Arial" w:eastAsia="Arial" w:hAnsi="Arial" w:cs="Arial"/>
          <w:kern w:val="3"/>
          <w:szCs w:val="24"/>
          <w:u w:val="single"/>
          <w:lang w:eastAsia="zh-CN" w:bidi="hi-IN"/>
        </w:rPr>
      </w:pPr>
      <w:r w:rsidRPr="00FA288B">
        <w:rPr>
          <w:rFonts w:ascii="Arial" w:eastAsia="Arial" w:hAnsi="Arial" w:cs="Arial"/>
          <w:kern w:val="3"/>
          <w:szCs w:val="24"/>
          <w:u w:val="single"/>
          <w:lang w:eastAsia="zh-CN" w:bidi="hi-IN"/>
        </w:rPr>
        <w:t>Fence</w:t>
      </w:r>
    </w:p>
    <w:p w14:paraId="6B18A3EA" w14:textId="3419CA25" w:rsidR="00390D59" w:rsidRPr="00FA288B" w:rsidRDefault="003C0BB8" w:rsidP="3A6B8E2E">
      <w:pPr>
        <w:widowControl/>
        <w:rPr>
          <w:rFonts w:ascii="Arial" w:eastAsia="Arial" w:hAnsi="Arial" w:cs="Arial"/>
          <w:kern w:val="3"/>
          <w:szCs w:val="24"/>
          <w:lang w:eastAsia="zh-CN" w:bidi="hi-IN"/>
        </w:rPr>
      </w:pPr>
      <w:r>
        <w:rPr>
          <w:rFonts w:ascii="Arial" w:eastAsia="Arial" w:hAnsi="Arial" w:cs="Arial"/>
          <w:kern w:val="3"/>
          <w:szCs w:val="24"/>
          <w:lang w:eastAsia="zh-CN" w:bidi="hi-IN"/>
        </w:rPr>
        <w:t xml:space="preserve">The </w:t>
      </w:r>
      <w:proofErr w:type="gramStart"/>
      <w:r>
        <w:rPr>
          <w:rFonts w:ascii="Arial" w:eastAsia="Arial" w:hAnsi="Arial" w:cs="Arial"/>
          <w:kern w:val="3"/>
          <w:szCs w:val="24"/>
          <w:lang w:eastAsia="zh-CN" w:bidi="hi-IN"/>
        </w:rPr>
        <w:t xml:space="preserve">Administrator </w:t>
      </w:r>
      <w:r w:rsidR="00390D59" w:rsidRPr="00FA288B">
        <w:rPr>
          <w:rFonts w:ascii="Arial" w:eastAsia="Arial" w:hAnsi="Arial" w:cs="Arial"/>
          <w:kern w:val="3"/>
          <w:szCs w:val="24"/>
          <w:lang w:eastAsia="zh-CN" w:bidi="hi-IN"/>
        </w:rPr>
        <w:t xml:space="preserve"> w</w:t>
      </w:r>
      <w:r w:rsidR="00D324BC">
        <w:rPr>
          <w:rFonts w:ascii="Arial" w:eastAsia="Arial" w:hAnsi="Arial" w:cs="Arial"/>
          <w:kern w:val="3"/>
          <w:szCs w:val="24"/>
          <w:lang w:eastAsia="zh-CN" w:bidi="hi-IN"/>
        </w:rPr>
        <w:t>ould</w:t>
      </w:r>
      <w:proofErr w:type="gramEnd"/>
      <w:r w:rsidR="00390D59" w:rsidRPr="00FA288B">
        <w:rPr>
          <w:rFonts w:ascii="Arial" w:eastAsia="Arial" w:hAnsi="Arial" w:cs="Arial"/>
          <w:kern w:val="3"/>
          <w:szCs w:val="24"/>
          <w:lang w:eastAsia="zh-CN" w:bidi="hi-IN"/>
        </w:rPr>
        <w:t xml:space="preserve"> check if the repair to the chain link fence ha</w:t>
      </w:r>
      <w:r w:rsidR="00D324BC">
        <w:rPr>
          <w:rFonts w:ascii="Arial" w:eastAsia="Arial" w:hAnsi="Arial" w:cs="Arial"/>
          <w:kern w:val="3"/>
          <w:szCs w:val="24"/>
          <w:lang w:eastAsia="zh-CN" w:bidi="hi-IN"/>
        </w:rPr>
        <w:t>d</w:t>
      </w:r>
      <w:r w:rsidR="00390D59" w:rsidRPr="00FA288B">
        <w:rPr>
          <w:rFonts w:ascii="Arial" w:eastAsia="Arial" w:hAnsi="Arial" w:cs="Arial"/>
          <w:kern w:val="3"/>
          <w:szCs w:val="24"/>
          <w:lang w:eastAsia="zh-CN" w:bidi="hi-IN"/>
        </w:rPr>
        <w:t xml:space="preserve"> yet been carried out</w:t>
      </w:r>
    </w:p>
    <w:p w14:paraId="2B554331" w14:textId="77777777" w:rsidR="00390D59" w:rsidRPr="00D324BC" w:rsidRDefault="00390D59" w:rsidP="00390D59">
      <w:pPr>
        <w:widowControl/>
        <w:rPr>
          <w:rFonts w:ascii="Arial" w:eastAsia="Arial" w:hAnsi="Arial" w:cs="Arial"/>
          <w:i/>
          <w:iCs/>
          <w:kern w:val="3"/>
          <w:sz w:val="20"/>
          <w:szCs w:val="20"/>
          <w:lang w:eastAsia="zh-CN" w:bidi="hi-IN"/>
        </w:rPr>
      </w:pPr>
    </w:p>
    <w:p w14:paraId="6C3BA05B" w14:textId="77777777" w:rsidR="00390D59" w:rsidRPr="00D324BC" w:rsidRDefault="00390D59" w:rsidP="00390D59">
      <w:pPr>
        <w:widowControl/>
        <w:rPr>
          <w:rFonts w:ascii="Arial" w:hAnsi="Arial" w:cs="Arial"/>
          <w:b/>
          <w:bCs/>
          <w:i/>
          <w:iCs/>
          <w:color w:val="000000" w:themeColor="text1"/>
          <w:kern w:val="3"/>
          <w:sz w:val="20"/>
          <w:szCs w:val="20"/>
        </w:rPr>
      </w:pPr>
    </w:p>
    <w:p w14:paraId="4683BF5E" w14:textId="63EAA818" w:rsidR="00390D59" w:rsidRPr="00D324BC" w:rsidRDefault="00390D59" w:rsidP="00390D59">
      <w:pPr>
        <w:widowControl/>
        <w:rPr>
          <w:rFonts w:ascii="Arial" w:eastAsia="NSimSun" w:hAnsi="Arial" w:cs="Arial"/>
          <w:i/>
          <w:iCs/>
          <w:kern w:val="3"/>
          <w:sz w:val="20"/>
          <w:szCs w:val="20"/>
          <w:lang w:eastAsia="zh-CN" w:bidi="hi-IN"/>
        </w:rPr>
      </w:pPr>
      <w:r w:rsidRPr="00D324BC">
        <w:rPr>
          <w:rFonts w:ascii="Arial" w:eastAsia="NSimSun" w:hAnsi="Arial" w:cs="Arial"/>
          <w:i/>
          <w:iCs/>
          <w:kern w:val="3"/>
          <w:sz w:val="20"/>
          <w:szCs w:val="20"/>
          <w:lang w:eastAsia="zh-CN" w:bidi="hi-IN"/>
        </w:rPr>
        <w:t>PL22/05/09</w:t>
      </w:r>
    </w:p>
    <w:p w14:paraId="7ECAD711" w14:textId="77777777" w:rsidR="00390D59" w:rsidRPr="00FA288B" w:rsidRDefault="00390D59" w:rsidP="00390D59">
      <w:pPr>
        <w:widowControl/>
        <w:rPr>
          <w:rFonts w:ascii="Arial" w:eastAsia="Arial" w:hAnsi="Arial" w:cs="Arial"/>
          <w:b/>
          <w:bCs/>
          <w:color w:val="3465A4"/>
          <w:kern w:val="3"/>
          <w:szCs w:val="24"/>
          <w:shd w:val="clear" w:color="auto" w:fill="FFFFFF"/>
          <w:lang w:eastAsia="zh-CN" w:bidi="hi-IN"/>
        </w:rPr>
      </w:pPr>
      <w:r w:rsidRPr="00FA288B">
        <w:rPr>
          <w:rFonts w:ascii="Arial" w:eastAsia="Arial" w:hAnsi="Arial" w:cs="Arial"/>
          <w:b/>
          <w:bCs/>
          <w:color w:val="3465A4"/>
          <w:kern w:val="3"/>
          <w:szCs w:val="24"/>
          <w:shd w:val="clear" w:color="auto" w:fill="FFFFFF"/>
          <w:lang w:eastAsia="zh-CN" w:bidi="hi-IN"/>
        </w:rPr>
        <w:t>Allotments</w:t>
      </w:r>
    </w:p>
    <w:p w14:paraId="75FFC08D" w14:textId="5488154F" w:rsidR="00390D59" w:rsidRPr="00FA288B" w:rsidRDefault="00390D59" w:rsidP="00390D59">
      <w:pPr>
        <w:widowControl/>
        <w:rPr>
          <w:rFonts w:ascii="Arial" w:eastAsia="Arial" w:hAnsi="Arial" w:cs="Arial"/>
          <w:kern w:val="3"/>
          <w:szCs w:val="24"/>
          <w:shd w:val="clear" w:color="auto" w:fill="FFFFFF"/>
          <w:lang w:eastAsia="zh-CN" w:bidi="hi-IN"/>
        </w:rPr>
      </w:pPr>
      <w:r w:rsidRPr="00FA288B">
        <w:rPr>
          <w:rFonts w:ascii="Arial" w:eastAsia="Arial" w:hAnsi="Arial" w:cs="Arial"/>
          <w:kern w:val="3"/>
          <w:szCs w:val="24"/>
          <w:shd w:val="clear" w:color="auto" w:fill="FFFFFF"/>
          <w:lang w:eastAsia="zh-CN" w:bidi="hi-IN"/>
        </w:rPr>
        <w:t>Revised Rules and Regulations ha</w:t>
      </w:r>
      <w:r w:rsidR="00D324BC">
        <w:rPr>
          <w:rFonts w:ascii="Arial" w:eastAsia="Arial" w:hAnsi="Arial" w:cs="Arial"/>
          <w:kern w:val="3"/>
          <w:szCs w:val="24"/>
          <w:shd w:val="clear" w:color="auto" w:fill="FFFFFF"/>
          <w:lang w:eastAsia="zh-CN" w:bidi="hi-IN"/>
        </w:rPr>
        <w:t>d</w:t>
      </w:r>
      <w:r w:rsidRPr="00FA288B">
        <w:rPr>
          <w:rFonts w:ascii="Arial" w:eastAsia="Arial" w:hAnsi="Arial" w:cs="Arial"/>
          <w:kern w:val="3"/>
          <w:szCs w:val="24"/>
          <w:shd w:val="clear" w:color="auto" w:fill="FFFFFF"/>
          <w:lang w:eastAsia="zh-CN" w:bidi="hi-IN"/>
        </w:rPr>
        <w:t xml:space="preserve"> been sent out to </w:t>
      </w:r>
      <w:r w:rsidR="00D324BC">
        <w:rPr>
          <w:rFonts w:ascii="Arial" w:eastAsia="Arial" w:hAnsi="Arial" w:cs="Arial"/>
          <w:kern w:val="3"/>
          <w:szCs w:val="24"/>
          <w:shd w:val="clear" w:color="auto" w:fill="FFFFFF"/>
          <w:lang w:eastAsia="zh-CN" w:bidi="hi-IN"/>
        </w:rPr>
        <w:t>all allotment t</w:t>
      </w:r>
      <w:r w:rsidRPr="00FA288B">
        <w:rPr>
          <w:rFonts w:ascii="Arial" w:eastAsia="Arial" w:hAnsi="Arial" w:cs="Arial"/>
          <w:kern w:val="3"/>
          <w:szCs w:val="24"/>
          <w:shd w:val="clear" w:color="auto" w:fill="FFFFFF"/>
          <w:lang w:eastAsia="zh-CN" w:bidi="hi-IN"/>
        </w:rPr>
        <w:t xml:space="preserve">enants.  </w:t>
      </w:r>
      <w:r w:rsidR="003C0BB8">
        <w:rPr>
          <w:rFonts w:ascii="Arial" w:eastAsia="Arial" w:hAnsi="Arial" w:cs="Arial"/>
          <w:kern w:val="3"/>
          <w:szCs w:val="24"/>
          <w:shd w:val="clear" w:color="auto" w:fill="FFFFFF"/>
          <w:lang w:eastAsia="zh-CN" w:bidi="hi-IN"/>
        </w:rPr>
        <w:t xml:space="preserve">The Administrator </w:t>
      </w:r>
      <w:r w:rsidRPr="00FA288B">
        <w:rPr>
          <w:rFonts w:ascii="Arial" w:eastAsia="Arial" w:hAnsi="Arial" w:cs="Arial"/>
          <w:kern w:val="3"/>
          <w:szCs w:val="24"/>
          <w:shd w:val="clear" w:color="auto" w:fill="FFFFFF"/>
          <w:lang w:eastAsia="zh-CN" w:bidi="hi-IN"/>
        </w:rPr>
        <w:t>ha</w:t>
      </w:r>
      <w:r w:rsidR="00D324BC">
        <w:rPr>
          <w:rFonts w:ascii="Arial" w:eastAsia="Arial" w:hAnsi="Arial" w:cs="Arial"/>
          <w:kern w:val="3"/>
          <w:szCs w:val="24"/>
          <w:shd w:val="clear" w:color="auto" w:fill="FFFFFF"/>
          <w:lang w:eastAsia="zh-CN" w:bidi="hi-IN"/>
        </w:rPr>
        <w:t>d</w:t>
      </w:r>
      <w:r w:rsidRPr="00FA288B">
        <w:rPr>
          <w:rFonts w:ascii="Arial" w:eastAsia="Arial" w:hAnsi="Arial" w:cs="Arial"/>
          <w:kern w:val="3"/>
          <w:szCs w:val="24"/>
          <w:shd w:val="clear" w:color="auto" w:fill="FFFFFF"/>
          <w:lang w:eastAsia="zh-CN" w:bidi="hi-IN"/>
        </w:rPr>
        <w:t xml:space="preserve"> advised that </w:t>
      </w:r>
      <w:proofErr w:type="gramStart"/>
      <w:r w:rsidRPr="00FA288B">
        <w:rPr>
          <w:rFonts w:ascii="Arial" w:eastAsia="Arial" w:hAnsi="Arial" w:cs="Arial"/>
          <w:kern w:val="3"/>
          <w:szCs w:val="24"/>
          <w:shd w:val="clear" w:color="auto" w:fill="FFFFFF"/>
          <w:lang w:eastAsia="zh-CN" w:bidi="hi-IN"/>
        </w:rPr>
        <w:t>at the moment</w:t>
      </w:r>
      <w:proofErr w:type="gramEnd"/>
      <w:r w:rsidRPr="00FA288B">
        <w:rPr>
          <w:rFonts w:ascii="Arial" w:eastAsia="Arial" w:hAnsi="Arial" w:cs="Arial"/>
          <w:kern w:val="3"/>
          <w:szCs w:val="24"/>
          <w:shd w:val="clear" w:color="auto" w:fill="FFFFFF"/>
          <w:lang w:eastAsia="zh-CN" w:bidi="hi-IN"/>
        </w:rPr>
        <w:t xml:space="preserve"> the condition/appearance of the allotments </w:t>
      </w:r>
      <w:r w:rsidR="00D324BC">
        <w:rPr>
          <w:rFonts w:ascii="Arial" w:eastAsia="Arial" w:hAnsi="Arial" w:cs="Arial"/>
          <w:kern w:val="3"/>
          <w:szCs w:val="24"/>
          <w:shd w:val="clear" w:color="auto" w:fill="FFFFFF"/>
          <w:lang w:eastAsia="zh-CN" w:bidi="hi-IN"/>
        </w:rPr>
        <w:t>we</w:t>
      </w:r>
      <w:r w:rsidRPr="00FA288B">
        <w:rPr>
          <w:rFonts w:ascii="Arial" w:eastAsia="Arial" w:hAnsi="Arial" w:cs="Arial"/>
          <w:kern w:val="3"/>
          <w:szCs w:val="24"/>
          <w:shd w:val="clear" w:color="auto" w:fill="FFFFFF"/>
          <w:lang w:eastAsia="zh-CN" w:bidi="hi-IN"/>
        </w:rPr>
        <w:t xml:space="preserve">re looking good and there seems to be more co-operation between </w:t>
      </w:r>
      <w:proofErr w:type="spellStart"/>
      <w:r w:rsidRPr="00FA288B">
        <w:rPr>
          <w:rFonts w:ascii="Arial" w:eastAsia="Arial" w:hAnsi="Arial" w:cs="Arial"/>
          <w:kern w:val="3"/>
          <w:szCs w:val="24"/>
          <w:shd w:val="clear" w:color="auto" w:fill="FFFFFF"/>
          <w:lang w:eastAsia="zh-CN" w:bidi="hi-IN"/>
        </w:rPr>
        <w:t>Ctte</w:t>
      </w:r>
      <w:proofErr w:type="spellEnd"/>
      <w:r w:rsidRPr="00FA288B">
        <w:rPr>
          <w:rFonts w:ascii="Arial" w:eastAsia="Arial" w:hAnsi="Arial" w:cs="Arial"/>
          <w:kern w:val="3"/>
          <w:szCs w:val="24"/>
          <w:shd w:val="clear" w:color="auto" w:fill="FFFFFF"/>
          <w:lang w:eastAsia="zh-CN" w:bidi="hi-IN"/>
        </w:rPr>
        <w:t xml:space="preserve"> members etc resulting in </w:t>
      </w:r>
      <w:r w:rsidR="00D324BC">
        <w:rPr>
          <w:rFonts w:ascii="Arial" w:eastAsia="Arial" w:hAnsi="Arial" w:cs="Arial"/>
          <w:kern w:val="3"/>
          <w:szCs w:val="24"/>
          <w:shd w:val="clear" w:color="auto" w:fill="FFFFFF"/>
          <w:lang w:eastAsia="zh-CN" w:bidi="hi-IN"/>
        </w:rPr>
        <w:t xml:space="preserve">there being </w:t>
      </w:r>
      <w:r w:rsidRPr="00FA288B">
        <w:rPr>
          <w:rFonts w:ascii="Arial" w:eastAsia="Arial" w:hAnsi="Arial" w:cs="Arial"/>
          <w:kern w:val="3"/>
          <w:szCs w:val="24"/>
          <w:shd w:val="clear" w:color="auto" w:fill="FFFFFF"/>
          <w:lang w:eastAsia="zh-CN" w:bidi="hi-IN"/>
        </w:rPr>
        <w:t xml:space="preserve">a more proactive </w:t>
      </w:r>
      <w:proofErr w:type="spellStart"/>
      <w:r w:rsidR="0083776A">
        <w:rPr>
          <w:rFonts w:ascii="Arial" w:eastAsia="Arial" w:hAnsi="Arial" w:cs="Arial"/>
          <w:kern w:val="3"/>
          <w:szCs w:val="24"/>
          <w:shd w:val="clear" w:color="auto" w:fill="FFFFFF"/>
          <w:lang w:eastAsia="zh-CN" w:bidi="hi-IN"/>
        </w:rPr>
        <w:t>C</w:t>
      </w:r>
      <w:r w:rsidRPr="00FA288B">
        <w:rPr>
          <w:rFonts w:ascii="Arial" w:eastAsia="Arial" w:hAnsi="Arial" w:cs="Arial"/>
          <w:kern w:val="3"/>
          <w:szCs w:val="24"/>
          <w:shd w:val="clear" w:color="auto" w:fill="FFFFFF"/>
          <w:lang w:eastAsia="zh-CN" w:bidi="hi-IN"/>
        </w:rPr>
        <w:t>tte</w:t>
      </w:r>
      <w:proofErr w:type="spellEnd"/>
    </w:p>
    <w:p w14:paraId="6F8AD44F" w14:textId="77777777" w:rsidR="00390D59" w:rsidRPr="00FA288B" w:rsidRDefault="00390D59" w:rsidP="00390D59">
      <w:pPr>
        <w:widowControl/>
        <w:rPr>
          <w:rFonts w:ascii="Arial" w:eastAsia="Arial" w:hAnsi="Arial" w:cs="Arial"/>
          <w:b/>
          <w:bCs/>
          <w:color w:val="3465A4"/>
          <w:kern w:val="3"/>
          <w:szCs w:val="24"/>
          <w:shd w:val="clear" w:color="auto" w:fill="FFFFFF"/>
          <w:lang w:eastAsia="zh-CN" w:bidi="hi-IN"/>
        </w:rPr>
      </w:pPr>
    </w:p>
    <w:p w14:paraId="54A7366B" w14:textId="77777777" w:rsidR="00390D59" w:rsidRPr="00FA288B" w:rsidRDefault="00390D59" w:rsidP="00390D59">
      <w:pPr>
        <w:widowControl/>
        <w:rPr>
          <w:rFonts w:ascii="Arial" w:hAnsi="Arial" w:cs="Arial"/>
          <w:b/>
          <w:bCs/>
          <w:color w:val="000000" w:themeColor="text1"/>
          <w:kern w:val="3"/>
          <w:szCs w:val="24"/>
        </w:rPr>
      </w:pPr>
    </w:p>
    <w:p w14:paraId="2DDF7DA4" w14:textId="3FB2766C" w:rsidR="00390D59" w:rsidRPr="00D324BC" w:rsidRDefault="00390D59" w:rsidP="00390D59">
      <w:pPr>
        <w:widowControl/>
        <w:rPr>
          <w:rFonts w:ascii="Arial" w:eastAsia="NSimSun" w:hAnsi="Arial" w:cs="Arial"/>
          <w:i/>
          <w:iCs/>
          <w:kern w:val="3"/>
          <w:sz w:val="20"/>
          <w:szCs w:val="20"/>
          <w:lang w:eastAsia="zh-CN" w:bidi="hi-IN"/>
        </w:rPr>
      </w:pPr>
      <w:r w:rsidRPr="00D324BC">
        <w:rPr>
          <w:rFonts w:ascii="Arial" w:eastAsia="NSimSun" w:hAnsi="Arial" w:cs="Arial"/>
          <w:i/>
          <w:iCs/>
          <w:kern w:val="3"/>
          <w:sz w:val="20"/>
          <w:szCs w:val="20"/>
          <w:lang w:eastAsia="zh-CN" w:bidi="hi-IN"/>
        </w:rPr>
        <w:t>PL22/05/10</w:t>
      </w:r>
    </w:p>
    <w:p w14:paraId="2BAFD71E" w14:textId="77777777" w:rsidR="00390D59" w:rsidRPr="00FA288B" w:rsidRDefault="00390D59" w:rsidP="00390D59">
      <w:pPr>
        <w:widowControl/>
        <w:rPr>
          <w:rFonts w:ascii="Arial" w:eastAsia="Arial" w:hAnsi="Arial" w:cs="Arial"/>
          <w:b/>
          <w:bCs/>
          <w:color w:val="3465A4"/>
          <w:kern w:val="3"/>
          <w:szCs w:val="24"/>
          <w:shd w:val="clear" w:color="auto" w:fill="FFFFFF"/>
          <w:lang w:eastAsia="zh-CN" w:bidi="hi-IN"/>
        </w:rPr>
      </w:pPr>
      <w:r w:rsidRPr="00FA288B">
        <w:rPr>
          <w:rFonts w:ascii="Arial" w:eastAsia="Arial" w:hAnsi="Arial" w:cs="Arial"/>
          <w:b/>
          <w:bCs/>
          <w:color w:val="3465A4"/>
          <w:kern w:val="3"/>
          <w:szCs w:val="24"/>
          <w:shd w:val="clear" w:color="auto" w:fill="FFFFFF"/>
          <w:lang w:eastAsia="zh-CN" w:bidi="hi-IN"/>
        </w:rPr>
        <w:t>The Museum</w:t>
      </w:r>
    </w:p>
    <w:p w14:paraId="13DC6401" w14:textId="77777777" w:rsidR="00390D59" w:rsidRPr="00FA288B" w:rsidRDefault="00390D59" w:rsidP="00390D59">
      <w:pPr>
        <w:widowControl/>
        <w:rPr>
          <w:rFonts w:ascii="Arial" w:eastAsia="Arial" w:hAnsi="Arial" w:cs="Arial"/>
          <w:kern w:val="3"/>
          <w:szCs w:val="24"/>
          <w:u w:val="single"/>
          <w:shd w:val="clear" w:color="auto" w:fill="FFFFFF"/>
          <w:lang w:eastAsia="zh-CN" w:bidi="hi-IN"/>
        </w:rPr>
      </w:pPr>
      <w:proofErr w:type="spellStart"/>
      <w:r w:rsidRPr="00FA288B">
        <w:rPr>
          <w:rFonts w:ascii="Arial" w:eastAsia="Arial" w:hAnsi="Arial" w:cs="Arial"/>
          <w:kern w:val="3"/>
          <w:szCs w:val="24"/>
          <w:u w:val="single"/>
          <w:lang w:eastAsia="zh-CN" w:bidi="hi-IN"/>
        </w:rPr>
        <w:t>Legals</w:t>
      </w:r>
      <w:proofErr w:type="spellEnd"/>
    </w:p>
    <w:p w14:paraId="08F5467E" w14:textId="77777777" w:rsidR="00390D59" w:rsidRPr="00FA288B" w:rsidRDefault="00390D59" w:rsidP="00390D59">
      <w:pPr>
        <w:widowControl/>
        <w:rPr>
          <w:rFonts w:ascii="Arial" w:eastAsia="Arial" w:hAnsi="Arial" w:cs="Arial"/>
          <w:color w:val="000000"/>
          <w:kern w:val="3"/>
          <w:szCs w:val="24"/>
          <w:u w:val="single"/>
          <w:shd w:val="clear" w:color="auto" w:fill="FFFFFF"/>
          <w:lang w:eastAsia="zh-CN" w:bidi="hi-IN"/>
        </w:rPr>
      </w:pPr>
      <w:r w:rsidRPr="00FA288B">
        <w:rPr>
          <w:rFonts w:ascii="Arial" w:eastAsia="Arial" w:hAnsi="Arial" w:cs="Arial"/>
          <w:color w:val="000000"/>
          <w:kern w:val="3"/>
          <w:szCs w:val="24"/>
          <w:u w:val="single"/>
          <w:shd w:val="clear" w:color="auto" w:fill="FFFFFF"/>
          <w:lang w:eastAsia="zh-CN" w:bidi="hi-IN"/>
        </w:rPr>
        <w:t xml:space="preserve">The Proposed 20+ years lease </w:t>
      </w:r>
      <w:proofErr w:type="gramStart"/>
      <w:r w:rsidRPr="00FA288B">
        <w:rPr>
          <w:rFonts w:ascii="Arial" w:eastAsia="Arial" w:hAnsi="Arial" w:cs="Arial"/>
          <w:color w:val="000000"/>
          <w:kern w:val="3"/>
          <w:szCs w:val="24"/>
          <w:u w:val="single"/>
          <w:shd w:val="clear" w:color="auto" w:fill="FFFFFF"/>
          <w:lang w:eastAsia="zh-CN" w:bidi="hi-IN"/>
        </w:rPr>
        <w:t>and  an</w:t>
      </w:r>
      <w:proofErr w:type="gramEnd"/>
      <w:r w:rsidRPr="00FA288B">
        <w:rPr>
          <w:rFonts w:ascii="Arial" w:eastAsia="Arial" w:hAnsi="Arial" w:cs="Arial"/>
          <w:color w:val="000000"/>
          <w:kern w:val="3"/>
          <w:szCs w:val="24"/>
          <w:u w:val="single"/>
          <w:shd w:val="clear" w:color="auto" w:fill="FFFFFF"/>
          <w:lang w:eastAsia="zh-CN" w:bidi="hi-IN"/>
        </w:rPr>
        <w:t xml:space="preserve"> agreement for lease</w:t>
      </w:r>
    </w:p>
    <w:p w14:paraId="20D4BF55" w14:textId="267F6757" w:rsidR="00D324BC" w:rsidRPr="00DC2F2C" w:rsidRDefault="3A6B8E2E" w:rsidP="00D324BC">
      <w:pPr>
        <w:widowControl/>
        <w:rPr>
          <w:rFonts w:ascii="Arial" w:eastAsia="Arial" w:hAnsi="Arial" w:cs="Arial"/>
          <w:szCs w:val="24"/>
          <w:lang w:eastAsia="zh-CN" w:bidi="hi-IN"/>
        </w:rPr>
      </w:pPr>
      <w:r w:rsidRPr="00FA288B">
        <w:rPr>
          <w:rFonts w:ascii="Arial" w:eastAsia="Arial" w:hAnsi="Arial" w:cs="Arial"/>
          <w:color w:val="000000" w:themeColor="text1"/>
          <w:szCs w:val="24"/>
          <w:lang w:eastAsia="zh-CN" w:bidi="hi-IN"/>
        </w:rPr>
        <w:t>It was</w:t>
      </w:r>
      <w:r w:rsidRPr="00D324BC">
        <w:rPr>
          <w:rFonts w:ascii="Arial" w:eastAsia="Arial" w:hAnsi="Arial" w:cs="Arial"/>
          <w:b/>
          <w:bCs/>
          <w:color w:val="000000" w:themeColor="text1"/>
          <w:szCs w:val="24"/>
          <w:lang w:eastAsia="zh-CN" w:bidi="hi-IN"/>
        </w:rPr>
        <w:t xml:space="preserve"> RECOMMENDED</w:t>
      </w:r>
      <w:r w:rsidRPr="00FA288B">
        <w:rPr>
          <w:rFonts w:ascii="Arial" w:eastAsia="Arial" w:hAnsi="Arial" w:cs="Arial"/>
          <w:color w:val="000000" w:themeColor="text1"/>
          <w:szCs w:val="24"/>
          <w:lang w:eastAsia="zh-CN" w:bidi="hi-IN"/>
        </w:rPr>
        <w:t xml:space="preserve"> that the matter should now progress to a full repairing lease.  </w:t>
      </w:r>
      <w:proofErr w:type="gramStart"/>
      <w:r w:rsidRPr="00FA288B">
        <w:rPr>
          <w:rFonts w:ascii="Arial" w:eastAsia="Arial" w:hAnsi="Arial" w:cs="Arial"/>
          <w:color w:val="000000" w:themeColor="text1"/>
          <w:szCs w:val="24"/>
          <w:lang w:eastAsia="zh-CN" w:bidi="hi-IN"/>
        </w:rPr>
        <w:t>However</w:t>
      </w:r>
      <w:proofErr w:type="gramEnd"/>
      <w:r w:rsidRPr="00FA288B">
        <w:rPr>
          <w:rFonts w:ascii="Arial" w:eastAsia="Arial" w:hAnsi="Arial" w:cs="Arial"/>
          <w:color w:val="000000" w:themeColor="text1"/>
          <w:szCs w:val="24"/>
          <w:lang w:eastAsia="zh-CN" w:bidi="hi-IN"/>
        </w:rPr>
        <w:t xml:space="preserve"> the H</w:t>
      </w:r>
      <w:r w:rsidR="00D324BC">
        <w:rPr>
          <w:rFonts w:ascii="Arial" w:eastAsia="Arial" w:hAnsi="Arial" w:cs="Arial"/>
          <w:color w:val="000000" w:themeColor="text1"/>
          <w:szCs w:val="24"/>
          <w:lang w:eastAsia="zh-CN" w:bidi="hi-IN"/>
        </w:rPr>
        <w:t>eads of Terms (`H</w:t>
      </w:r>
      <w:r w:rsidRPr="00FA288B">
        <w:rPr>
          <w:rFonts w:ascii="Arial" w:eastAsia="Arial" w:hAnsi="Arial" w:cs="Arial"/>
          <w:color w:val="000000" w:themeColor="text1"/>
          <w:szCs w:val="24"/>
          <w:lang w:eastAsia="zh-CN" w:bidi="hi-IN"/>
        </w:rPr>
        <w:t>OTS</w:t>
      </w:r>
      <w:r w:rsidR="00D324BC">
        <w:rPr>
          <w:rFonts w:ascii="Arial" w:eastAsia="Arial" w:hAnsi="Arial" w:cs="Arial"/>
          <w:color w:val="000000" w:themeColor="text1"/>
          <w:szCs w:val="24"/>
          <w:lang w:eastAsia="zh-CN" w:bidi="hi-IN"/>
        </w:rPr>
        <w:t>`)</w:t>
      </w:r>
      <w:r w:rsidRPr="00FA288B">
        <w:rPr>
          <w:rFonts w:ascii="Arial" w:eastAsia="Arial" w:hAnsi="Arial" w:cs="Arial"/>
          <w:color w:val="000000" w:themeColor="text1"/>
          <w:szCs w:val="24"/>
          <w:lang w:eastAsia="zh-CN" w:bidi="hi-IN"/>
        </w:rPr>
        <w:t xml:space="preserve"> needed to be agreed by both parties</w:t>
      </w:r>
      <w:r w:rsidR="00D324BC">
        <w:rPr>
          <w:rFonts w:ascii="Arial" w:eastAsia="Arial" w:hAnsi="Arial" w:cs="Arial"/>
          <w:color w:val="000000" w:themeColor="text1"/>
          <w:szCs w:val="24"/>
          <w:lang w:eastAsia="zh-CN" w:bidi="hi-IN"/>
        </w:rPr>
        <w:t xml:space="preserve"> in the first instance</w:t>
      </w:r>
      <w:r w:rsidRPr="00FA288B">
        <w:rPr>
          <w:rFonts w:ascii="Arial" w:eastAsia="Arial" w:hAnsi="Arial" w:cs="Arial"/>
          <w:color w:val="000000" w:themeColor="text1"/>
          <w:szCs w:val="24"/>
          <w:lang w:eastAsia="zh-CN" w:bidi="hi-IN"/>
        </w:rPr>
        <w:t xml:space="preserve">.  The main issues were the rent and who would be responsible for the repairs.  </w:t>
      </w:r>
      <w:proofErr w:type="gramStart"/>
      <w:r w:rsidRPr="00FA288B">
        <w:rPr>
          <w:rFonts w:ascii="Arial" w:eastAsia="Arial" w:hAnsi="Arial" w:cs="Arial"/>
          <w:color w:val="000000" w:themeColor="text1"/>
          <w:szCs w:val="24"/>
          <w:lang w:eastAsia="zh-CN" w:bidi="hi-IN"/>
        </w:rPr>
        <w:t>However</w:t>
      </w:r>
      <w:proofErr w:type="gramEnd"/>
      <w:r w:rsidRPr="00FA288B">
        <w:rPr>
          <w:rFonts w:ascii="Arial" w:eastAsia="Arial" w:hAnsi="Arial" w:cs="Arial"/>
          <w:color w:val="000000" w:themeColor="text1"/>
          <w:szCs w:val="24"/>
          <w:lang w:eastAsia="zh-CN" w:bidi="hi-IN"/>
        </w:rPr>
        <w:t xml:space="preserve"> the Chairman advised that the te</w:t>
      </w:r>
      <w:r w:rsidR="00D324BC">
        <w:rPr>
          <w:rFonts w:ascii="Arial" w:eastAsia="Arial" w:hAnsi="Arial" w:cs="Arial"/>
          <w:color w:val="000000" w:themeColor="text1"/>
          <w:szCs w:val="24"/>
          <w:lang w:eastAsia="zh-CN" w:bidi="hi-IN"/>
        </w:rPr>
        <w:t>nants</w:t>
      </w:r>
      <w:r w:rsidRPr="00FA288B">
        <w:rPr>
          <w:rFonts w:ascii="Arial" w:eastAsia="Arial" w:hAnsi="Arial" w:cs="Arial"/>
          <w:color w:val="000000" w:themeColor="text1"/>
          <w:szCs w:val="24"/>
          <w:lang w:eastAsia="zh-CN" w:bidi="hi-IN"/>
        </w:rPr>
        <w:t xml:space="preserve"> had indicated </w:t>
      </w:r>
      <w:r w:rsidR="00D324BC">
        <w:rPr>
          <w:rFonts w:ascii="Arial" w:eastAsia="Arial" w:hAnsi="Arial" w:cs="Arial"/>
          <w:color w:val="000000" w:themeColor="text1"/>
          <w:szCs w:val="24"/>
          <w:lang w:eastAsia="zh-CN" w:bidi="hi-IN"/>
        </w:rPr>
        <w:t xml:space="preserve">that </w:t>
      </w:r>
      <w:r w:rsidRPr="00FA288B">
        <w:rPr>
          <w:rFonts w:ascii="Arial" w:eastAsia="Arial" w:hAnsi="Arial" w:cs="Arial"/>
          <w:color w:val="000000" w:themeColor="text1"/>
          <w:szCs w:val="24"/>
          <w:lang w:eastAsia="zh-CN" w:bidi="hi-IN"/>
        </w:rPr>
        <w:t xml:space="preserve">they would be agreeable to a full repairing lease.  It was </w:t>
      </w:r>
      <w:r w:rsidR="00D324BC" w:rsidRPr="00D324BC">
        <w:rPr>
          <w:rFonts w:ascii="Arial" w:eastAsia="Arial" w:hAnsi="Arial" w:cs="Arial"/>
          <w:b/>
          <w:bCs/>
          <w:szCs w:val="24"/>
          <w:lang w:eastAsia="zh-CN" w:bidi="hi-IN"/>
        </w:rPr>
        <w:t>RECOMMENDED</w:t>
      </w:r>
      <w:r w:rsidRPr="00FA288B">
        <w:rPr>
          <w:rFonts w:ascii="Arial" w:eastAsia="Arial" w:hAnsi="Arial" w:cs="Arial"/>
          <w:color w:val="000000" w:themeColor="text1"/>
          <w:szCs w:val="24"/>
          <w:lang w:eastAsia="zh-CN" w:bidi="hi-IN"/>
        </w:rPr>
        <w:t xml:space="preserve"> that a further me</w:t>
      </w:r>
      <w:r w:rsidR="00D324BC">
        <w:rPr>
          <w:rFonts w:ascii="Arial" w:eastAsia="Arial" w:hAnsi="Arial" w:cs="Arial"/>
          <w:color w:val="000000" w:themeColor="text1"/>
          <w:szCs w:val="24"/>
          <w:lang w:eastAsia="zh-CN" w:bidi="hi-IN"/>
        </w:rPr>
        <w:t>e</w:t>
      </w:r>
      <w:r w:rsidRPr="00FA288B">
        <w:rPr>
          <w:rFonts w:ascii="Arial" w:eastAsia="Arial" w:hAnsi="Arial" w:cs="Arial"/>
          <w:color w:val="000000" w:themeColor="text1"/>
          <w:szCs w:val="24"/>
          <w:lang w:eastAsia="zh-CN" w:bidi="hi-IN"/>
        </w:rPr>
        <w:t>ting with the H</w:t>
      </w:r>
      <w:r w:rsidR="00D324BC">
        <w:rPr>
          <w:rFonts w:ascii="Arial" w:eastAsia="Arial" w:hAnsi="Arial" w:cs="Arial"/>
          <w:color w:val="000000" w:themeColor="text1"/>
          <w:szCs w:val="24"/>
          <w:lang w:eastAsia="zh-CN" w:bidi="hi-IN"/>
        </w:rPr>
        <w:t xml:space="preserve">eritage Society </w:t>
      </w:r>
      <w:r w:rsidRPr="00FA288B">
        <w:rPr>
          <w:rFonts w:ascii="Arial" w:eastAsia="Arial" w:hAnsi="Arial" w:cs="Arial"/>
          <w:color w:val="000000" w:themeColor="text1"/>
          <w:szCs w:val="24"/>
          <w:lang w:eastAsia="zh-CN" w:bidi="hi-IN"/>
        </w:rPr>
        <w:t>be arranged to agree the terms of the HOTS and then solicitors could be instructed to prepare a lease.</w:t>
      </w:r>
      <w:r w:rsidR="00D324BC">
        <w:rPr>
          <w:rFonts w:ascii="Arial" w:eastAsia="Arial" w:hAnsi="Arial" w:cs="Arial"/>
          <w:color w:val="000000" w:themeColor="text1"/>
          <w:szCs w:val="24"/>
          <w:lang w:eastAsia="zh-CN" w:bidi="hi-IN"/>
        </w:rPr>
        <w:t xml:space="preserve"> </w:t>
      </w:r>
      <w:r w:rsidR="00D324BC">
        <w:rPr>
          <w:rFonts w:ascii="Arial" w:eastAsia="Arial" w:hAnsi="Arial" w:cs="Arial"/>
          <w:kern w:val="3"/>
          <w:szCs w:val="24"/>
          <w:shd w:val="clear" w:color="auto" w:fill="FFFFFF"/>
          <w:lang w:eastAsia="zh-CN" w:bidi="hi-IN"/>
        </w:rPr>
        <w:t>It</w:t>
      </w:r>
      <w:r w:rsidR="00D324BC" w:rsidRPr="00DC2F2C">
        <w:rPr>
          <w:rFonts w:ascii="Arial" w:eastAsia="Arial" w:hAnsi="Arial" w:cs="Arial"/>
          <w:kern w:val="3"/>
          <w:szCs w:val="24"/>
          <w:shd w:val="clear" w:color="auto" w:fill="FFFFFF"/>
          <w:lang w:eastAsia="zh-CN" w:bidi="hi-IN"/>
        </w:rPr>
        <w:t xml:space="preserve"> was understood that the Mu</w:t>
      </w:r>
      <w:r w:rsidR="00D324BC">
        <w:rPr>
          <w:rFonts w:ascii="Arial" w:eastAsia="Arial" w:hAnsi="Arial" w:cs="Arial"/>
          <w:kern w:val="3"/>
          <w:szCs w:val="24"/>
          <w:shd w:val="clear" w:color="auto" w:fill="FFFFFF"/>
          <w:lang w:eastAsia="zh-CN" w:bidi="hi-IN"/>
        </w:rPr>
        <w:t>s</w:t>
      </w:r>
      <w:r w:rsidR="00D324BC" w:rsidRPr="00DC2F2C">
        <w:rPr>
          <w:rFonts w:ascii="Arial" w:eastAsia="Arial" w:hAnsi="Arial" w:cs="Arial"/>
          <w:kern w:val="3"/>
          <w:szCs w:val="24"/>
          <w:shd w:val="clear" w:color="auto" w:fill="FFFFFF"/>
          <w:lang w:eastAsia="zh-CN" w:bidi="hi-IN"/>
        </w:rPr>
        <w:t xml:space="preserve">eum was going to have a `soft` opening shortly.  </w:t>
      </w:r>
    </w:p>
    <w:p w14:paraId="5EBBDF98" w14:textId="77777777" w:rsidR="00D324BC" w:rsidRDefault="00D324BC" w:rsidP="00390D59">
      <w:pPr>
        <w:widowControl/>
        <w:rPr>
          <w:rFonts w:ascii="Arial" w:eastAsia="Arial" w:hAnsi="Arial" w:cs="Arial"/>
          <w:color w:val="000000" w:themeColor="text1"/>
          <w:kern w:val="3"/>
          <w:szCs w:val="24"/>
          <w:u w:val="single"/>
          <w:lang w:eastAsia="zh-CN" w:bidi="hi-IN"/>
        </w:rPr>
      </w:pPr>
    </w:p>
    <w:p w14:paraId="008F52E8" w14:textId="74579353" w:rsidR="00390D59" w:rsidRPr="00FA288B" w:rsidRDefault="00390D59" w:rsidP="00390D59">
      <w:pPr>
        <w:widowControl/>
        <w:rPr>
          <w:rFonts w:ascii="Arial" w:eastAsia="Arial" w:hAnsi="Arial" w:cs="Arial"/>
          <w:color w:val="000000" w:themeColor="text1"/>
          <w:kern w:val="3"/>
          <w:szCs w:val="24"/>
          <w:u w:val="single"/>
          <w:lang w:eastAsia="zh-CN" w:bidi="hi-IN"/>
        </w:rPr>
      </w:pPr>
      <w:r w:rsidRPr="00FA288B">
        <w:rPr>
          <w:rFonts w:ascii="Arial" w:eastAsia="Arial" w:hAnsi="Arial" w:cs="Arial"/>
          <w:color w:val="000000" w:themeColor="text1"/>
          <w:kern w:val="3"/>
          <w:szCs w:val="24"/>
          <w:u w:val="single"/>
          <w:lang w:eastAsia="zh-CN" w:bidi="hi-IN"/>
        </w:rPr>
        <w:t>Works</w:t>
      </w:r>
    </w:p>
    <w:p w14:paraId="07C58914" w14:textId="43FFA442" w:rsidR="3A6B8E2E" w:rsidRDefault="00390D59" w:rsidP="3A6B8E2E">
      <w:pPr>
        <w:widowControl/>
        <w:rPr>
          <w:rFonts w:ascii="Arial" w:eastAsia="Arial" w:hAnsi="Arial" w:cs="Arial"/>
          <w:color w:val="FF0000"/>
          <w:szCs w:val="24"/>
          <w:lang w:eastAsia="zh-CN" w:bidi="hi-IN"/>
        </w:rPr>
      </w:pPr>
      <w:r w:rsidRPr="00FA288B">
        <w:rPr>
          <w:rFonts w:ascii="Arial" w:eastAsia="Arial" w:hAnsi="Arial" w:cs="Arial"/>
          <w:kern w:val="3"/>
          <w:szCs w:val="24"/>
          <w:shd w:val="clear" w:color="auto" w:fill="FFFFFF"/>
          <w:lang w:eastAsia="zh-CN" w:bidi="hi-IN"/>
        </w:rPr>
        <w:t>A Fire Risk Assessment ha</w:t>
      </w:r>
      <w:r w:rsidR="00D324BC">
        <w:rPr>
          <w:rFonts w:ascii="Arial" w:eastAsia="Arial" w:hAnsi="Arial" w:cs="Arial"/>
          <w:kern w:val="3"/>
          <w:szCs w:val="24"/>
          <w:shd w:val="clear" w:color="auto" w:fill="FFFFFF"/>
          <w:lang w:eastAsia="zh-CN" w:bidi="hi-IN"/>
        </w:rPr>
        <w:t>d</w:t>
      </w:r>
      <w:r w:rsidRPr="00FA288B">
        <w:rPr>
          <w:rFonts w:ascii="Arial" w:eastAsia="Arial" w:hAnsi="Arial" w:cs="Arial"/>
          <w:kern w:val="3"/>
          <w:szCs w:val="24"/>
          <w:shd w:val="clear" w:color="auto" w:fill="FFFFFF"/>
          <w:lang w:eastAsia="zh-CN" w:bidi="hi-IN"/>
        </w:rPr>
        <w:t xml:space="preserve"> been carried out and the Assessment forwarded to Committee members. </w:t>
      </w:r>
      <w:r w:rsidRPr="00FA288B">
        <w:rPr>
          <w:rFonts w:ascii="Arial" w:eastAsia="Arial" w:hAnsi="Arial" w:cs="Arial"/>
          <w:color w:val="FF0000"/>
          <w:kern w:val="3"/>
          <w:szCs w:val="24"/>
          <w:shd w:val="clear" w:color="auto" w:fill="FFFFFF"/>
          <w:lang w:eastAsia="zh-CN" w:bidi="hi-IN"/>
        </w:rPr>
        <w:t xml:space="preserve"> </w:t>
      </w:r>
      <w:r w:rsidR="003B6B58">
        <w:rPr>
          <w:rFonts w:ascii="Arial" w:eastAsia="Arial" w:hAnsi="Arial" w:cs="Arial"/>
          <w:color w:val="FF0000"/>
          <w:szCs w:val="24"/>
          <w:lang w:eastAsia="zh-CN" w:bidi="hi-IN"/>
        </w:rPr>
        <w:t xml:space="preserve"> </w:t>
      </w:r>
    </w:p>
    <w:p w14:paraId="548EC1FE" w14:textId="77777777" w:rsidR="0006021C" w:rsidRPr="00FA288B" w:rsidRDefault="0006021C" w:rsidP="3A6B8E2E">
      <w:pPr>
        <w:widowControl/>
        <w:rPr>
          <w:rFonts w:ascii="Arial" w:eastAsia="Arial" w:hAnsi="Arial" w:cs="Arial"/>
          <w:color w:val="FF0000"/>
          <w:szCs w:val="24"/>
          <w:lang w:eastAsia="zh-CN" w:bidi="hi-IN"/>
        </w:rPr>
      </w:pPr>
    </w:p>
    <w:p w14:paraId="27168069" w14:textId="48E61C59" w:rsidR="00390D59" w:rsidRPr="00FA288B" w:rsidRDefault="00390D59" w:rsidP="3A6B8E2E">
      <w:pPr>
        <w:widowControl/>
        <w:suppressAutoHyphens w:val="0"/>
        <w:autoSpaceDN/>
        <w:textAlignment w:val="auto"/>
        <w:rPr>
          <w:rFonts w:ascii="Arial" w:eastAsia="Arial" w:hAnsi="Arial" w:cs="Arial"/>
          <w:color w:val="000000" w:themeColor="text1"/>
          <w:szCs w:val="24"/>
          <w:lang w:eastAsia="en-GB"/>
        </w:rPr>
      </w:pPr>
      <w:r w:rsidRPr="00FA288B">
        <w:rPr>
          <w:rFonts w:ascii="Arial" w:eastAsia="Arial" w:hAnsi="Arial" w:cs="Arial"/>
          <w:color w:val="000000" w:themeColor="text1"/>
          <w:szCs w:val="24"/>
          <w:lang w:eastAsia="en-GB"/>
        </w:rPr>
        <w:t xml:space="preserve">Western Power and Delve have completed the electrical works </w:t>
      </w:r>
    </w:p>
    <w:p w14:paraId="217D864E" w14:textId="77777777" w:rsidR="003B6B58" w:rsidRDefault="003B6B58" w:rsidP="00390D59">
      <w:pPr>
        <w:widowControl/>
        <w:suppressAutoHyphens w:val="0"/>
        <w:autoSpaceDN/>
        <w:textAlignment w:val="auto"/>
        <w:rPr>
          <w:rFonts w:ascii="Arial" w:eastAsia="Arial" w:hAnsi="Arial" w:cs="Arial"/>
          <w:szCs w:val="24"/>
          <w:u w:val="single"/>
          <w:lang w:eastAsia="en-GB"/>
        </w:rPr>
      </w:pPr>
    </w:p>
    <w:p w14:paraId="008BDF46" w14:textId="3B6B05F5" w:rsidR="003B6B58" w:rsidRPr="003B6B58" w:rsidRDefault="003B6B58" w:rsidP="003B6B58">
      <w:pPr>
        <w:widowControl/>
        <w:rPr>
          <w:rFonts w:ascii="Arial" w:eastAsia="NSimSun" w:hAnsi="Arial" w:cs="Arial"/>
          <w:szCs w:val="24"/>
          <w:lang w:eastAsia="zh-CN" w:bidi="hi-IN"/>
        </w:rPr>
      </w:pPr>
      <w:r w:rsidRPr="00DC45EE">
        <w:rPr>
          <w:rFonts w:ascii="Arial" w:eastAsia="NSimSun" w:hAnsi="Arial" w:cs="Arial"/>
          <w:b/>
          <w:bCs/>
          <w:szCs w:val="24"/>
          <w:lang w:eastAsia="zh-CN" w:bidi="hi-IN"/>
        </w:rPr>
        <w:t>This item was discussed in Confidential Session</w:t>
      </w:r>
    </w:p>
    <w:p w14:paraId="25490F2B" w14:textId="384D1783" w:rsidR="00390D59" w:rsidRPr="00FA288B" w:rsidRDefault="00390D59" w:rsidP="00390D59">
      <w:pPr>
        <w:widowControl/>
        <w:suppressAutoHyphens w:val="0"/>
        <w:autoSpaceDN/>
        <w:textAlignment w:val="auto"/>
        <w:rPr>
          <w:rFonts w:ascii="Arial" w:eastAsia="Arial" w:hAnsi="Arial" w:cs="Arial"/>
          <w:szCs w:val="24"/>
          <w:u w:val="single"/>
          <w:lang w:eastAsia="en-GB"/>
        </w:rPr>
      </w:pPr>
      <w:r w:rsidRPr="00FA288B">
        <w:rPr>
          <w:rFonts w:ascii="Arial" w:eastAsia="Arial" w:hAnsi="Arial" w:cs="Arial"/>
          <w:szCs w:val="24"/>
          <w:u w:val="single"/>
          <w:lang w:eastAsia="en-GB"/>
        </w:rPr>
        <w:t xml:space="preserve">Painting Works to the Museum </w:t>
      </w:r>
    </w:p>
    <w:p w14:paraId="3A83F37A" w14:textId="75CA5298" w:rsidR="003B6B58" w:rsidRDefault="00390D59" w:rsidP="3A6B8E2E">
      <w:pPr>
        <w:widowControl/>
        <w:suppressAutoHyphens w:val="0"/>
        <w:autoSpaceDN/>
        <w:textAlignment w:val="auto"/>
        <w:rPr>
          <w:rFonts w:ascii="Arial" w:eastAsia="Arial" w:hAnsi="Arial" w:cs="Arial"/>
          <w:szCs w:val="24"/>
          <w:lang w:eastAsia="en-GB"/>
        </w:rPr>
      </w:pPr>
      <w:r w:rsidRPr="00FA288B">
        <w:rPr>
          <w:rFonts w:ascii="Arial" w:eastAsia="Arial" w:hAnsi="Arial" w:cs="Arial"/>
          <w:szCs w:val="24"/>
          <w:lang w:eastAsia="en-GB"/>
        </w:rPr>
        <w:t xml:space="preserve">Two quotes </w:t>
      </w:r>
      <w:r w:rsidR="00BF5E44">
        <w:rPr>
          <w:rFonts w:ascii="Arial" w:eastAsia="Arial" w:hAnsi="Arial" w:cs="Arial"/>
          <w:szCs w:val="24"/>
          <w:lang w:eastAsia="en-GB"/>
        </w:rPr>
        <w:t xml:space="preserve">had been </w:t>
      </w:r>
      <w:r w:rsidRPr="00FA288B">
        <w:rPr>
          <w:rFonts w:ascii="Arial" w:eastAsia="Arial" w:hAnsi="Arial" w:cs="Arial"/>
          <w:szCs w:val="24"/>
          <w:lang w:eastAsia="en-GB"/>
        </w:rPr>
        <w:t xml:space="preserve">received and one contractor </w:t>
      </w:r>
      <w:r w:rsidR="00BF5E44">
        <w:rPr>
          <w:rFonts w:ascii="Arial" w:eastAsia="Arial" w:hAnsi="Arial" w:cs="Arial"/>
          <w:szCs w:val="24"/>
          <w:lang w:eastAsia="en-GB"/>
        </w:rPr>
        <w:t>was unable</w:t>
      </w:r>
      <w:r w:rsidRPr="00FA288B">
        <w:rPr>
          <w:rFonts w:ascii="Arial" w:eastAsia="Arial" w:hAnsi="Arial" w:cs="Arial"/>
          <w:szCs w:val="24"/>
          <w:lang w:eastAsia="en-GB"/>
        </w:rPr>
        <w:t xml:space="preserve"> to give a quote – It was</w:t>
      </w:r>
      <w:r w:rsidR="0098483E" w:rsidRPr="0098483E">
        <w:rPr>
          <w:rFonts w:ascii="Arial" w:eastAsia="Arial" w:hAnsi="Arial" w:cs="Arial"/>
          <w:b/>
          <w:bCs/>
          <w:szCs w:val="24"/>
          <w:lang w:eastAsia="en-GB"/>
        </w:rPr>
        <w:t xml:space="preserve"> RECOMMENDED</w:t>
      </w:r>
      <w:r w:rsidR="0098483E" w:rsidRPr="00FA288B">
        <w:rPr>
          <w:rFonts w:ascii="Arial" w:eastAsia="Arial" w:hAnsi="Arial" w:cs="Arial"/>
          <w:szCs w:val="24"/>
          <w:lang w:eastAsia="en-GB"/>
        </w:rPr>
        <w:t xml:space="preserve"> </w:t>
      </w:r>
      <w:r w:rsidRPr="00FA288B">
        <w:rPr>
          <w:rFonts w:ascii="Arial" w:eastAsia="Arial" w:hAnsi="Arial" w:cs="Arial"/>
          <w:szCs w:val="24"/>
          <w:lang w:eastAsia="en-GB"/>
        </w:rPr>
        <w:t xml:space="preserve">that the </w:t>
      </w:r>
      <w:r w:rsidRPr="006649CC">
        <w:rPr>
          <w:rFonts w:ascii="Arial" w:eastAsia="Arial" w:hAnsi="Arial" w:cs="Arial"/>
          <w:szCs w:val="24"/>
          <w:lang w:eastAsia="en-GB"/>
        </w:rPr>
        <w:t xml:space="preserve">quote </w:t>
      </w:r>
      <w:proofErr w:type="gramStart"/>
      <w:r w:rsidRPr="006649CC">
        <w:rPr>
          <w:rFonts w:ascii="Arial" w:eastAsia="Arial" w:hAnsi="Arial" w:cs="Arial"/>
          <w:szCs w:val="24"/>
          <w:lang w:eastAsia="en-GB"/>
        </w:rPr>
        <w:t xml:space="preserve">from  </w:t>
      </w:r>
      <w:r w:rsidR="006649CC" w:rsidRPr="006649CC">
        <w:rPr>
          <w:rFonts w:ascii="Arial" w:eastAsia="Times New Roman" w:hAnsi="Arial" w:cs="Arial"/>
          <w:szCs w:val="24"/>
        </w:rPr>
        <w:t>J</w:t>
      </w:r>
      <w:proofErr w:type="gramEnd"/>
      <w:r w:rsidR="006649CC" w:rsidRPr="006649CC">
        <w:rPr>
          <w:rFonts w:ascii="Arial" w:eastAsia="Times New Roman" w:hAnsi="Arial" w:cs="Arial"/>
          <w:szCs w:val="24"/>
        </w:rPr>
        <w:t xml:space="preserve"> H </w:t>
      </w:r>
      <w:proofErr w:type="spellStart"/>
      <w:r w:rsidR="006649CC" w:rsidRPr="006649CC">
        <w:rPr>
          <w:rFonts w:ascii="Arial" w:eastAsia="Times New Roman" w:hAnsi="Arial" w:cs="Arial"/>
          <w:szCs w:val="24"/>
        </w:rPr>
        <w:t>H</w:t>
      </w:r>
      <w:proofErr w:type="spellEnd"/>
      <w:r w:rsidR="006649CC" w:rsidRPr="006649CC">
        <w:rPr>
          <w:rFonts w:ascii="Arial" w:eastAsia="Times New Roman" w:hAnsi="Arial" w:cs="Arial"/>
          <w:szCs w:val="24"/>
        </w:rPr>
        <w:t xml:space="preserve"> Property Construction &amp; Maintenance</w:t>
      </w:r>
      <w:r w:rsidR="0098483E">
        <w:rPr>
          <w:rFonts w:ascii="Arial" w:eastAsia="Arial" w:hAnsi="Arial" w:cs="Arial"/>
          <w:szCs w:val="24"/>
          <w:lang w:eastAsia="en-GB"/>
        </w:rPr>
        <w:t xml:space="preserve"> </w:t>
      </w:r>
      <w:r w:rsidRPr="00FA288B">
        <w:rPr>
          <w:rFonts w:ascii="Arial" w:eastAsia="Arial" w:hAnsi="Arial" w:cs="Arial"/>
          <w:szCs w:val="24"/>
          <w:lang w:eastAsia="en-GB"/>
        </w:rPr>
        <w:t>be accepted</w:t>
      </w:r>
      <w:r w:rsidR="003B6B58">
        <w:rPr>
          <w:rFonts w:ascii="Arial" w:eastAsia="Arial" w:hAnsi="Arial" w:cs="Arial"/>
          <w:szCs w:val="24"/>
          <w:lang w:eastAsia="en-GB"/>
        </w:rPr>
        <w:t xml:space="preserve"> </w:t>
      </w:r>
    </w:p>
    <w:p w14:paraId="7ED7A1FC" w14:textId="622E8363" w:rsidR="00390D59" w:rsidRPr="003B6B58" w:rsidRDefault="006649CC" w:rsidP="3A6B8E2E">
      <w:pPr>
        <w:widowControl/>
        <w:suppressAutoHyphens w:val="0"/>
        <w:autoSpaceDN/>
        <w:textAlignment w:val="auto"/>
        <w:rPr>
          <w:rFonts w:ascii="Arial" w:eastAsia="Arial" w:hAnsi="Arial" w:cs="Arial"/>
          <w:b/>
          <w:bCs/>
          <w:color w:val="FF0000"/>
          <w:szCs w:val="24"/>
          <w:lang w:eastAsia="en-GB"/>
        </w:rPr>
      </w:pPr>
      <w:r>
        <w:rPr>
          <w:rFonts w:ascii="Arial" w:eastAsia="Arial" w:hAnsi="Arial" w:cs="Arial"/>
          <w:b/>
          <w:bCs/>
          <w:szCs w:val="24"/>
          <w:lang w:eastAsia="en-GB"/>
        </w:rPr>
        <w:t xml:space="preserve">The </w:t>
      </w:r>
      <w:r w:rsidR="003B6B58" w:rsidRPr="003B6B58">
        <w:rPr>
          <w:rFonts w:ascii="Arial" w:eastAsia="Arial" w:hAnsi="Arial" w:cs="Arial"/>
          <w:b/>
          <w:bCs/>
          <w:szCs w:val="24"/>
          <w:lang w:eastAsia="en-GB"/>
        </w:rPr>
        <w:t xml:space="preserve">Public Session then resumed </w:t>
      </w:r>
    </w:p>
    <w:p w14:paraId="69B1BAE5" w14:textId="0E205FBF" w:rsidR="3A6B8E2E" w:rsidRPr="00FA288B" w:rsidRDefault="3A6B8E2E" w:rsidP="3A6B8E2E">
      <w:pPr>
        <w:widowControl/>
        <w:rPr>
          <w:rFonts w:ascii="Arial" w:eastAsia="Arial" w:hAnsi="Arial" w:cs="Arial"/>
          <w:szCs w:val="24"/>
          <w:lang w:eastAsia="en-GB"/>
        </w:rPr>
      </w:pPr>
    </w:p>
    <w:p w14:paraId="303C2427" w14:textId="26986272" w:rsidR="3A6B8E2E" w:rsidRDefault="3A6B8E2E" w:rsidP="3A6B8E2E">
      <w:pPr>
        <w:widowControl/>
        <w:rPr>
          <w:rFonts w:ascii="Arial" w:eastAsia="Arial" w:hAnsi="Arial" w:cs="Arial"/>
          <w:szCs w:val="24"/>
          <w:lang w:eastAsia="en-GB"/>
        </w:rPr>
      </w:pPr>
      <w:r w:rsidRPr="00FA288B">
        <w:rPr>
          <w:rFonts w:ascii="Arial" w:eastAsia="Arial" w:hAnsi="Arial" w:cs="Arial"/>
          <w:szCs w:val="24"/>
          <w:lang w:eastAsia="en-GB"/>
        </w:rPr>
        <w:t>It was</w:t>
      </w:r>
      <w:r w:rsidR="002266FE" w:rsidRPr="002266FE">
        <w:rPr>
          <w:rFonts w:ascii="Arial" w:eastAsia="Arial" w:hAnsi="Arial" w:cs="Arial"/>
          <w:b/>
          <w:bCs/>
          <w:szCs w:val="24"/>
          <w:lang w:eastAsia="en-GB"/>
        </w:rPr>
        <w:t xml:space="preserve"> RECOMMENDED</w:t>
      </w:r>
      <w:r w:rsidR="002266FE" w:rsidRPr="00FA288B">
        <w:rPr>
          <w:rFonts w:ascii="Arial" w:eastAsia="Arial" w:hAnsi="Arial" w:cs="Arial"/>
          <w:szCs w:val="24"/>
          <w:lang w:eastAsia="en-GB"/>
        </w:rPr>
        <w:t xml:space="preserve"> </w:t>
      </w:r>
      <w:r w:rsidRPr="00FA288B">
        <w:rPr>
          <w:rFonts w:ascii="Arial" w:eastAsia="Arial" w:hAnsi="Arial" w:cs="Arial"/>
          <w:szCs w:val="24"/>
          <w:lang w:eastAsia="en-GB"/>
        </w:rPr>
        <w:t xml:space="preserve">that Rob Johns carry out the repair to the </w:t>
      </w:r>
      <w:r w:rsidR="003B6B58">
        <w:rPr>
          <w:rFonts w:ascii="Arial" w:eastAsia="Arial" w:hAnsi="Arial" w:cs="Arial"/>
          <w:szCs w:val="24"/>
          <w:lang w:eastAsia="en-GB"/>
        </w:rPr>
        <w:t xml:space="preserve">museum </w:t>
      </w:r>
      <w:r w:rsidRPr="00FA288B">
        <w:rPr>
          <w:rFonts w:ascii="Arial" w:eastAsia="Arial" w:hAnsi="Arial" w:cs="Arial"/>
          <w:szCs w:val="24"/>
          <w:lang w:eastAsia="en-GB"/>
        </w:rPr>
        <w:t>window</w:t>
      </w:r>
    </w:p>
    <w:p w14:paraId="316E37AF" w14:textId="77777777" w:rsidR="00390D59" w:rsidRPr="00FA288B" w:rsidRDefault="00390D59" w:rsidP="00390D59">
      <w:pPr>
        <w:widowControl/>
        <w:suppressAutoHyphens w:val="0"/>
        <w:autoSpaceDN/>
        <w:textAlignment w:val="auto"/>
        <w:rPr>
          <w:rFonts w:ascii="Arial" w:eastAsia="Arial" w:hAnsi="Arial" w:cs="Arial"/>
          <w:color w:val="000000" w:themeColor="text1"/>
          <w:szCs w:val="24"/>
          <w:lang w:eastAsia="en-GB"/>
        </w:rPr>
      </w:pPr>
    </w:p>
    <w:p w14:paraId="6C5B0738" w14:textId="77777777" w:rsidR="00390D59" w:rsidRPr="00FA288B" w:rsidRDefault="00390D59" w:rsidP="00390D59">
      <w:pPr>
        <w:widowControl/>
        <w:suppressAutoHyphens w:val="0"/>
        <w:autoSpaceDN/>
        <w:textAlignment w:val="auto"/>
        <w:rPr>
          <w:rFonts w:ascii="Arial" w:eastAsia="Arial" w:hAnsi="Arial" w:cs="Arial"/>
          <w:color w:val="000000" w:themeColor="text1"/>
          <w:szCs w:val="24"/>
          <w:u w:val="single"/>
          <w:lang w:eastAsia="en-GB"/>
        </w:rPr>
      </w:pPr>
      <w:r w:rsidRPr="00FA288B">
        <w:rPr>
          <w:rFonts w:ascii="Arial" w:eastAsia="Arial" w:hAnsi="Arial" w:cs="Arial"/>
          <w:color w:val="000000" w:themeColor="text1"/>
          <w:szCs w:val="24"/>
          <w:u w:val="single"/>
          <w:lang w:eastAsia="en-GB"/>
        </w:rPr>
        <w:t>Windows</w:t>
      </w:r>
    </w:p>
    <w:p w14:paraId="7B30D697" w14:textId="69B8E716" w:rsidR="00390D59" w:rsidRPr="00FA288B" w:rsidRDefault="00390D59" w:rsidP="00390D59">
      <w:pPr>
        <w:widowControl/>
        <w:suppressAutoHyphens w:val="0"/>
        <w:autoSpaceDN/>
        <w:textAlignment w:val="auto"/>
        <w:rPr>
          <w:rFonts w:ascii="Arial" w:eastAsia="Arial" w:hAnsi="Arial" w:cs="Arial"/>
          <w:color w:val="000000" w:themeColor="text1"/>
          <w:szCs w:val="24"/>
          <w:lang w:eastAsia="en-GB"/>
        </w:rPr>
      </w:pPr>
      <w:r w:rsidRPr="00FA288B">
        <w:rPr>
          <w:rFonts w:ascii="Arial" w:eastAsia="Arial" w:hAnsi="Arial" w:cs="Arial"/>
          <w:color w:val="000000" w:themeColor="text1"/>
          <w:szCs w:val="24"/>
          <w:lang w:eastAsia="en-GB"/>
        </w:rPr>
        <w:t>If the windows in the Museum</w:t>
      </w:r>
      <w:r w:rsidR="006649CC">
        <w:rPr>
          <w:rFonts w:ascii="Arial" w:eastAsia="Arial" w:hAnsi="Arial" w:cs="Arial"/>
          <w:color w:val="000000" w:themeColor="text1"/>
          <w:szCs w:val="24"/>
          <w:lang w:eastAsia="en-GB"/>
        </w:rPr>
        <w:t xml:space="preserve"> we</w:t>
      </w:r>
      <w:r w:rsidRPr="00FA288B">
        <w:rPr>
          <w:rFonts w:ascii="Arial" w:eastAsia="Arial" w:hAnsi="Arial" w:cs="Arial"/>
          <w:color w:val="000000" w:themeColor="text1"/>
          <w:szCs w:val="24"/>
          <w:lang w:eastAsia="en-GB"/>
        </w:rPr>
        <w:t xml:space="preserve">re to be replaced then the appropriate replacement windows </w:t>
      </w:r>
      <w:proofErr w:type="gramStart"/>
      <w:r w:rsidRPr="00FA288B">
        <w:rPr>
          <w:rFonts w:ascii="Arial" w:eastAsia="Arial" w:hAnsi="Arial" w:cs="Arial"/>
          <w:color w:val="000000" w:themeColor="text1"/>
          <w:szCs w:val="24"/>
          <w:lang w:eastAsia="en-GB"/>
        </w:rPr>
        <w:t>w</w:t>
      </w:r>
      <w:r w:rsidR="006649CC">
        <w:rPr>
          <w:rFonts w:ascii="Arial" w:eastAsia="Arial" w:hAnsi="Arial" w:cs="Arial"/>
          <w:color w:val="000000" w:themeColor="text1"/>
          <w:szCs w:val="24"/>
          <w:lang w:eastAsia="en-GB"/>
        </w:rPr>
        <w:t xml:space="preserve">ould </w:t>
      </w:r>
      <w:r w:rsidRPr="00FA288B">
        <w:rPr>
          <w:rFonts w:ascii="Arial" w:eastAsia="Arial" w:hAnsi="Arial" w:cs="Arial"/>
          <w:color w:val="000000" w:themeColor="text1"/>
          <w:szCs w:val="24"/>
          <w:lang w:eastAsia="en-GB"/>
        </w:rPr>
        <w:t xml:space="preserve"> need</w:t>
      </w:r>
      <w:proofErr w:type="gramEnd"/>
      <w:r w:rsidRPr="00FA288B">
        <w:rPr>
          <w:rFonts w:ascii="Arial" w:eastAsia="Arial" w:hAnsi="Arial" w:cs="Arial"/>
          <w:color w:val="000000" w:themeColor="text1"/>
          <w:szCs w:val="24"/>
          <w:lang w:eastAsia="en-GB"/>
        </w:rPr>
        <w:t xml:space="preserve"> to be costed and a planning application (as confirmed by </w:t>
      </w:r>
      <w:r w:rsidRPr="00FA288B">
        <w:rPr>
          <w:rFonts w:ascii="Arial" w:eastAsia="Arial" w:hAnsi="Arial" w:cs="Arial"/>
          <w:color w:val="000000" w:themeColor="text1"/>
          <w:szCs w:val="24"/>
          <w:lang w:eastAsia="en-GB"/>
        </w:rPr>
        <w:lastRenderedPageBreak/>
        <w:t>EDDC`s planning Conservation Officer)  w</w:t>
      </w:r>
      <w:r w:rsidR="006649CC">
        <w:rPr>
          <w:rFonts w:ascii="Arial" w:eastAsia="Arial" w:hAnsi="Arial" w:cs="Arial"/>
          <w:color w:val="000000" w:themeColor="text1"/>
          <w:szCs w:val="24"/>
          <w:lang w:eastAsia="en-GB"/>
        </w:rPr>
        <w:t xml:space="preserve">ould </w:t>
      </w:r>
      <w:r w:rsidRPr="00FA288B">
        <w:rPr>
          <w:rFonts w:ascii="Arial" w:eastAsia="Arial" w:hAnsi="Arial" w:cs="Arial"/>
          <w:color w:val="000000" w:themeColor="text1"/>
          <w:szCs w:val="24"/>
          <w:lang w:eastAsia="en-GB"/>
        </w:rPr>
        <w:t xml:space="preserve"> be required together with the full elevation drawing of window(s) and sections through casements, frames and glazing bars at 1: 2/1:5 scale with scale bar</w:t>
      </w:r>
    </w:p>
    <w:p w14:paraId="1BA56AC0" w14:textId="77777777" w:rsidR="00390D59" w:rsidRPr="00FA288B" w:rsidRDefault="00390D59" w:rsidP="00390D59">
      <w:pPr>
        <w:widowControl/>
        <w:suppressAutoHyphens w:val="0"/>
        <w:autoSpaceDN/>
        <w:textAlignment w:val="auto"/>
        <w:rPr>
          <w:rFonts w:ascii="Arial" w:eastAsia="Arial" w:hAnsi="Arial" w:cs="Arial"/>
          <w:b/>
          <w:bCs/>
          <w:color w:val="FF0000"/>
          <w:szCs w:val="24"/>
          <w:lang w:eastAsia="en-GB"/>
        </w:rPr>
      </w:pPr>
      <w:r w:rsidRPr="00FA288B">
        <w:rPr>
          <w:rFonts w:ascii="Arial" w:eastAsia="Arial" w:hAnsi="Arial" w:cs="Arial"/>
          <w:color w:val="000000" w:themeColor="text1"/>
          <w:szCs w:val="24"/>
          <w:lang w:eastAsia="en-GB"/>
        </w:rPr>
        <w:t xml:space="preserve">Full elevation photographs or full elevation drawings clearly annotating windows to be replaced W1, W2, W3 etc.  </w:t>
      </w:r>
    </w:p>
    <w:p w14:paraId="33FD0006" w14:textId="2605DDC6" w:rsidR="00390D59" w:rsidRPr="00FA288B" w:rsidRDefault="00390D59" w:rsidP="3A6B8E2E">
      <w:pPr>
        <w:widowControl/>
        <w:suppressAutoHyphens w:val="0"/>
        <w:autoSpaceDN/>
        <w:textAlignment w:val="auto"/>
        <w:rPr>
          <w:rFonts w:ascii="Arial" w:eastAsia="Arial" w:hAnsi="Arial" w:cs="Arial"/>
          <w:color w:val="000000" w:themeColor="text1"/>
          <w:szCs w:val="24"/>
          <w:lang w:eastAsia="en-GB"/>
        </w:rPr>
      </w:pPr>
      <w:r w:rsidRPr="00FA288B">
        <w:rPr>
          <w:rFonts w:ascii="Arial" w:eastAsia="Arial" w:hAnsi="Arial" w:cs="Arial"/>
          <w:color w:val="000000" w:themeColor="text1"/>
          <w:szCs w:val="24"/>
          <w:lang w:eastAsia="en-GB"/>
        </w:rPr>
        <w:t xml:space="preserve">The person who was tasked with drafting a Design and Access Statement (including a Heritage Statement) for a replacement window at Rosey`s </w:t>
      </w:r>
      <w:r w:rsidR="006649CC">
        <w:rPr>
          <w:rFonts w:ascii="Arial" w:eastAsia="Arial" w:hAnsi="Arial" w:cs="Arial"/>
          <w:color w:val="000000" w:themeColor="text1"/>
          <w:szCs w:val="24"/>
          <w:lang w:eastAsia="en-GB"/>
        </w:rPr>
        <w:t>C</w:t>
      </w:r>
      <w:r w:rsidRPr="00FA288B">
        <w:rPr>
          <w:rFonts w:ascii="Arial" w:eastAsia="Arial" w:hAnsi="Arial" w:cs="Arial"/>
          <w:color w:val="000000" w:themeColor="text1"/>
          <w:szCs w:val="24"/>
          <w:lang w:eastAsia="en-GB"/>
        </w:rPr>
        <w:t xml:space="preserve">hippy was David Wilkins, MSC Architectural Conservation &amp; Design </w:t>
      </w:r>
      <w:proofErr w:type="spellStart"/>
      <w:r w:rsidRPr="00FA288B">
        <w:rPr>
          <w:rFonts w:ascii="Arial" w:eastAsia="Arial" w:hAnsi="Arial" w:cs="Arial"/>
          <w:color w:val="000000" w:themeColor="text1"/>
          <w:szCs w:val="24"/>
          <w:lang w:eastAsia="en-GB"/>
        </w:rPr>
        <w:t>Alfington</w:t>
      </w:r>
      <w:proofErr w:type="spellEnd"/>
      <w:r w:rsidRPr="00FA288B">
        <w:rPr>
          <w:rFonts w:ascii="Arial" w:eastAsia="Arial" w:hAnsi="Arial" w:cs="Arial"/>
          <w:color w:val="000000" w:themeColor="text1"/>
          <w:szCs w:val="24"/>
          <w:lang w:eastAsia="en-GB"/>
        </w:rPr>
        <w:t>.  The Chairman also suggested Phil Palfrey.  It was</w:t>
      </w:r>
      <w:r w:rsidR="006649CC" w:rsidRPr="006649CC">
        <w:rPr>
          <w:rFonts w:ascii="Arial" w:eastAsia="Arial" w:hAnsi="Arial" w:cs="Arial"/>
          <w:b/>
          <w:bCs/>
          <w:color w:val="000000" w:themeColor="text1"/>
          <w:szCs w:val="24"/>
          <w:lang w:eastAsia="en-GB"/>
        </w:rPr>
        <w:t xml:space="preserve"> RECOMMENDED</w:t>
      </w:r>
      <w:r w:rsidR="006649CC" w:rsidRPr="00FA288B">
        <w:rPr>
          <w:rFonts w:ascii="Arial" w:eastAsia="Arial" w:hAnsi="Arial" w:cs="Arial"/>
          <w:color w:val="000000" w:themeColor="text1"/>
          <w:szCs w:val="24"/>
          <w:lang w:eastAsia="en-GB"/>
        </w:rPr>
        <w:t xml:space="preserve"> </w:t>
      </w:r>
      <w:r w:rsidRPr="00FA288B">
        <w:rPr>
          <w:rFonts w:ascii="Arial" w:eastAsia="Arial" w:hAnsi="Arial" w:cs="Arial"/>
          <w:color w:val="000000" w:themeColor="text1"/>
          <w:szCs w:val="24"/>
          <w:lang w:eastAsia="en-GB"/>
        </w:rPr>
        <w:t xml:space="preserve">that quotes be obtained for the cost of the windows in PVC and timber.  </w:t>
      </w:r>
      <w:proofErr w:type="spellStart"/>
      <w:r w:rsidRPr="00FA288B">
        <w:rPr>
          <w:rFonts w:ascii="Arial" w:eastAsia="Arial" w:hAnsi="Arial" w:cs="Arial"/>
          <w:color w:val="000000" w:themeColor="text1"/>
          <w:szCs w:val="24"/>
          <w:lang w:eastAsia="en-GB"/>
        </w:rPr>
        <w:t>Woodleys</w:t>
      </w:r>
      <w:proofErr w:type="spellEnd"/>
      <w:r w:rsidRPr="00FA288B">
        <w:rPr>
          <w:rFonts w:ascii="Arial" w:eastAsia="Arial" w:hAnsi="Arial" w:cs="Arial"/>
          <w:color w:val="000000" w:themeColor="text1"/>
          <w:szCs w:val="24"/>
          <w:lang w:eastAsia="en-GB"/>
        </w:rPr>
        <w:t xml:space="preserve"> to be approached and Otter Windows and the CEO to speak to the proprietor of the Volunteer to </w:t>
      </w:r>
      <w:r w:rsidR="006649CC" w:rsidRPr="00FA288B">
        <w:rPr>
          <w:rFonts w:ascii="Arial" w:eastAsia="Arial" w:hAnsi="Arial" w:cs="Arial"/>
          <w:color w:val="000000" w:themeColor="text1"/>
          <w:szCs w:val="24"/>
          <w:lang w:eastAsia="en-GB"/>
        </w:rPr>
        <w:t>establish</w:t>
      </w:r>
      <w:r w:rsidRPr="00FA288B">
        <w:rPr>
          <w:rFonts w:ascii="Arial" w:eastAsia="Arial" w:hAnsi="Arial" w:cs="Arial"/>
          <w:color w:val="000000" w:themeColor="text1"/>
          <w:szCs w:val="24"/>
          <w:lang w:eastAsia="en-GB"/>
        </w:rPr>
        <w:t xml:space="preserve"> which contractor they used for their windows.</w:t>
      </w:r>
    </w:p>
    <w:p w14:paraId="564B426C" w14:textId="77777777" w:rsidR="006649CC" w:rsidRPr="006649CC" w:rsidRDefault="006649CC" w:rsidP="00390D59">
      <w:pPr>
        <w:widowControl/>
        <w:rPr>
          <w:rFonts w:ascii="Arial" w:eastAsia="Arial" w:hAnsi="Arial" w:cs="Arial"/>
          <w:b/>
          <w:bCs/>
          <w:i/>
          <w:iCs/>
          <w:color w:val="3465A4"/>
          <w:kern w:val="3"/>
          <w:sz w:val="20"/>
          <w:szCs w:val="20"/>
          <w:shd w:val="clear" w:color="auto" w:fill="FFFFFF"/>
          <w:lang w:eastAsia="zh-CN" w:bidi="hi-IN"/>
        </w:rPr>
      </w:pPr>
    </w:p>
    <w:p w14:paraId="72931F27" w14:textId="4DF54B01" w:rsidR="00390D59" w:rsidRPr="006649CC" w:rsidRDefault="00390D59" w:rsidP="00390D59">
      <w:pPr>
        <w:widowControl/>
        <w:rPr>
          <w:rFonts w:ascii="Arial" w:eastAsia="NSimSun" w:hAnsi="Arial" w:cs="Arial"/>
          <w:i/>
          <w:iCs/>
          <w:kern w:val="3"/>
          <w:sz w:val="20"/>
          <w:szCs w:val="20"/>
          <w:lang w:eastAsia="zh-CN" w:bidi="hi-IN"/>
        </w:rPr>
      </w:pPr>
      <w:r w:rsidRPr="006649CC">
        <w:rPr>
          <w:rFonts w:ascii="Arial" w:eastAsia="NSimSun" w:hAnsi="Arial" w:cs="Arial"/>
          <w:i/>
          <w:iCs/>
          <w:kern w:val="3"/>
          <w:sz w:val="20"/>
          <w:szCs w:val="20"/>
          <w:lang w:eastAsia="zh-CN" w:bidi="hi-IN"/>
        </w:rPr>
        <w:t>PL22/05/11</w:t>
      </w:r>
    </w:p>
    <w:p w14:paraId="4DF8BAF2" w14:textId="60FEC371" w:rsidR="00390D59" w:rsidRPr="00FA288B" w:rsidRDefault="00390D59" w:rsidP="00390D59">
      <w:pPr>
        <w:widowControl/>
        <w:rPr>
          <w:rFonts w:ascii="Arial" w:eastAsia="Arial" w:hAnsi="Arial" w:cs="Arial"/>
          <w:b/>
          <w:bCs/>
          <w:color w:val="3465A4"/>
          <w:kern w:val="3"/>
          <w:szCs w:val="24"/>
          <w:shd w:val="clear" w:color="auto" w:fill="FFFFFF"/>
          <w:lang w:eastAsia="zh-CN" w:bidi="hi-IN"/>
        </w:rPr>
      </w:pPr>
      <w:r w:rsidRPr="00FA288B">
        <w:rPr>
          <w:rFonts w:ascii="Arial" w:eastAsia="Arial" w:hAnsi="Arial" w:cs="Arial"/>
          <w:b/>
          <w:bCs/>
          <w:color w:val="3465A4"/>
          <w:kern w:val="3"/>
          <w:szCs w:val="24"/>
          <w:shd w:val="clear" w:color="auto" w:fill="FFFFFF"/>
          <w:lang w:eastAsia="zh-CN" w:bidi="hi-IN"/>
        </w:rPr>
        <w:t>The Station</w:t>
      </w:r>
      <w:r w:rsidR="006649CC">
        <w:rPr>
          <w:rFonts w:ascii="Arial" w:eastAsia="Arial" w:hAnsi="Arial" w:cs="Arial"/>
          <w:b/>
          <w:bCs/>
          <w:color w:val="3465A4"/>
          <w:kern w:val="3"/>
          <w:szCs w:val="24"/>
          <w:shd w:val="clear" w:color="auto" w:fill="FFFFFF"/>
          <w:lang w:eastAsia="zh-CN" w:bidi="hi-IN"/>
        </w:rPr>
        <w:t xml:space="preserve"> Hub</w:t>
      </w:r>
    </w:p>
    <w:p w14:paraId="650DFABE" w14:textId="77777777" w:rsidR="00390D59" w:rsidRPr="00FA288B" w:rsidRDefault="00390D59" w:rsidP="00390D59">
      <w:pPr>
        <w:widowControl/>
        <w:rPr>
          <w:rFonts w:ascii="Arial" w:eastAsia="Arial" w:hAnsi="Arial" w:cs="Arial"/>
          <w:kern w:val="3"/>
          <w:szCs w:val="24"/>
          <w:u w:val="single"/>
          <w:shd w:val="clear" w:color="auto" w:fill="FFFFFF"/>
          <w:lang w:eastAsia="zh-CN" w:bidi="hi-IN"/>
        </w:rPr>
      </w:pPr>
      <w:r w:rsidRPr="00FA288B">
        <w:rPr>
          <w:rFonts w:ascii="Arial" w:eastAsia="Arial" w:hAnsi="Arial" w:cs="Arial"/>
          <w:kern w:val="3"/>
          <w:szCs w:val="24"/>
          <w:u w:val="single"/>
          <w:shd w:val="clear" w:color="auto" w:fill="FFFFFF"/>
          <w:lang w:eastAsia="zh-CN" w:bidi="hi-IN"/>
        </w:rPr>
        <w:t>Fire Risk</w:t>
      </w:r>
    </w:p>
    <w:p w14:paraId="64592ED3" w14:textId="15258EE8" w:rsidR="00390D59" w:rsidRPr="00FA288B" w:rsidRDefault="00390D59" w:rsidP="00390D59">
      <w:pPr>
        <w:widowControl/>
        <w:rPr>
          <w:rFonts w:ascii="Arial" w:eastAsia="Arial" w:hAnsi="Arial" w:cs="Arial"/>
          <w:kern w:val="3"/>
          <w:szCs w:val="24"/>
          <w:shd w:val="clear" w:color="auto" w:fill="FFFFFF"/>
          <w:lang w:eastAsia="zh-CN" w:bidi="hi-IN"/>
        </w:rPr>
      </w:pPr>
      <w:r w:rsidRPr="00FA288B">
        <w:rPr>
          <w:rFonts w:ascii="Arial" w:eastAsia="Arial" w:hAnsi="Arial" w:cs="Arial"/>
          <w:kern w:val="3"/>
          <w:szCs w:val="24"/>
          <w:shd w:val="clear" w:color="auto" w:fill="FFFFFF"/>
          <w:lang w:eastAsia="zh-CN" w:bidi="hi-IN"/>
        </w:rPr>
        <w:t xml:space="preserve">The Fire Risk Assessment and Pat </w:t>
      </w:r>
      <w:proofErr w:type="gramStart"/>
      <w:r w:rsidRPr="00FA288B">
        <w:rPr>
          <w:rFonts w:ascii="Arial" w:eastAsia="Arial" w:hAnsi="Arial" w:cs="Arial"/>
          <w:kern w:val="3"/>
          <w:szCs w:val="24"/>
          <w:shd w:val="clear" w:color="auto" w:fill="FFFFFF"/>
          <w:lang w:eastAsia="zh-CN" w:bidi="hi-IN"/>
        </w:rPr>
        <w:t>Testing  ha</w:t>
      </w:r>
      <w:r w:rsidR="006649CC">
        <w:rPr>
          <w:rFonts w:ascii="Arial" w:eastAsia="Arial" w:hAnsi="Arial" w:cs="Arial"/>
          <w:kern w:val="3"/>
          <w:szCs w:val="24"/>
          <w:shd w:val="clear" w:color="auto" w:fill="FFFFFF"/>
          <w:lang w:eastAsia="zh-CN" w:bidi="hi-IN"/>
        </w:rPr>
        <w:t>d</w:t>
      </w:r>
      <w:proofErr w:type="gramEnd"/>
      <w:r w:rsidRPr="00FA288B">
        <w:rPr>
          <w:rFonts w:ascii="Arial" w:eastAsia="Arial" w:hAnsi="Arial" w:cs="Arial"/>
          <w:kern w:val="3"/>
          <w:szCs w:val="24"/>
          <w:shd w:val="clear" w:color="auto" w:fill="FFFFFF"/>
          <w:lang w:eastAsia="zh-CN" w:bidi="hi-IN"/>
        </w:rPr>
        <w:t xml:space="preserve"> been carried out.  </w:t>
      </w:r>
      <w:r w:rsidR="006649CC">
        <w:rPr>
          <w:rFonts w:ascii="Arial" w:eastAsia="Arial" w:hAnsi="Arial" w:cs="Arial"/>
          <w:kern w:val="3"/>
          <w:szCs w:val="24"/>
          <w:shd w:val="clear" w:color="auto" w:fill="FFFFFF"/>
          <w:lang w:eastAsia="zh-CN" w:bidi="hi-IN"/>
        </w:rPr>
        <w:t>The Deputy CEO</w:t>
      </w:r>
      <w:r w:rsidRPr="00FA288B">
        <w:rPr>
          <w:rFonts w:ascii="Arial" w:eastAsia="Arial" w:hAnsi="Arial" w:cs="Arial"/>
          <w:kern w:val="3"/>
          <w:szCs w:val="24"/>
          <w:shd w:val="clear" w:color="auto" w:fill="FFFFFF"/>
          <w:lang w:eastAsia="zh-CN" w:bidi="hi-IN"/>
        </w:rPr>
        <w:t xml:space="preserve"> ha</w:t>
      </w:r>
      <w:r w:rsidR="006649CC">
        <w:rPr>
          <w:rFonts w:ascii="Arial" w:eastAsia="Arial" w:hAnsi="Arial" w:cs="Arial"/>
          <w:kern w:val="3"/>
          <w:szCs w:val="24"/>
          <w:shd w:val="clear" w:color="auto" w:fill="FFFFFF"/>
          <w:lang w:eastAsia="zh-CN" w:bidi="hi-IN"/>
        </w:rPr>
        <w:t>d</w:t>
      </w:r>
      <w:r w:rsidRPr="00FA288B">
        <w:rPr>
          <w:rFonts w:ascii="Arial" w:eastAsia="Arial" w:hAnsi="Arial" w:cs="Arial"/>
          <w:kern w:val="3"/>
          <w:szCs w:val="24"/>
          <w:shd w:val="clear" w:color="auto" w:fill="FFFFFF"/>
          <w:lang w:eastAsia="zh-CN" w:bidi="hi-IN"/>
        </w:rPr>
        <w:t xml:space="preserve"> advised that all the actions in the Fire Risk Assessment ha</w:t>
      </w:r>
      <w:r w:rsidR="006649CC">
        <w:rPr>
          <w:rFonts w:ascii="Arial" w:eastAsia="Arial" w:hAnsi="Arial" w:cs="Arial"/>
          <w:kern w:val="3"/>
          <w:szCs w:val="24"/>
          <w:shd w:val="clear" w:color="auto" w:fill="FFFFFF"/>
          <w:lang w:eastAsia="zh-CN" w:bidi="hi-IN"/>
        </w:rPr>
        <w:t>d</w:t>
      </w:r>
      <w:r w:rsidRPr="00FA288B">
        <w:rPr>
          <w:rFonts w:ascii="Arial" w:eastAsia="Arial" w:hAnsi="Arial" w:cs="Arial"/>
          <w:kern w:val="3"/>
          <w:szCs w:val="24"/>
          <w:shd w:val="clear" w:color="auto" w:fill="FFFFFF"/>
          <w:lang w:eastAsia="zh-CN" w:bidi="hi-IN"/>
        </w:rPr>
        <w:t xml:space="preserve"> been c</w:t>
      </w:r>
      <w:r w:rsidR="00235068">
        <w:rPr>
          <w:rFonts w:ascii="Arial" w:eastAsia="Arial" w:hAnsi="Arial" w:cs="Arial"/>
          <w:kern w:val="3"/>
          <w:szCs w:val="24"/>
          <w:shd w:val="clear" w:color="auto" w:fill="FFFFFF"/>
          <w:lang w:eastAsia="zh-CN" w:bidi="hi-IN"/>
        </w:rPr>
        <w:t>ompleted</w:t>
      </w:r>
    </w:p>
    <w:p w14:paraId="4C6652C2" w14:textId="77777777" w:rsidR="00390D59" w:rsidRPr="00FA288B" w:rsidRDefault="00390D59" w:rsidP="00390D59">
      <w:pPr>
        <w:widowControl/>
        <w:rPr>
          <w:rFonts w:ascii="Arial" w:eastAsia="Arial" w:hAnsi="Arial" w:cs="Arial"/>
          <w:kern w:val="3"/>
          <w:szCs w:val="24"/>
          <w:lang w:eastAsia="zh-CN" w:bidi="hi-IN"/>
        </w:rPr>
      </w:pPr>
    </w:p>
    <w:p w14:paraId="0C81AADB" w14:textId="77777777" w:rsidR="00390D59" w:rsidRPr="00FA288B" w:rsidRDefault="00390D59" w:rsidP="00390D59">
      <w:pPr>
        <w:widowControl/>
        <w:rPr>
          <w:rFonts w:ascii="Arial" w:eastAsia="Arial" w:hAnsi="Arial" w:cs="Arial"/>
          <w:kern w:val="3"/>
          <w:szCs w:val="24"/>
          <w:u w:val="single"/>
          <w:shd w:val="clear" w:color="auto" w:fill="FFFFFF"/>
          <w:lang w:eastAsia="zh-CN" w:bidi="hi-IN"/>
        </w:rPr>
      </w:pPr>
      <w:r w:rsidRPr="00FA288B">
        <w:rPr>
          <w:rFonts w:ascii="Arial" w:eastAsia="Arial" w:hAnsi="Arial" w:cs="Arial"/>
          <w:kern w:val="3"/>
          <w:szCs w:val="24"/>
          <w:u w:val="single"/>
          <w:shd w:val="clear" w:color="auto" w:fill="FFFFFF"/>
          <w:lang w:eastAsia="zh-CN" w:bidi="hi-IN"/>
        </w:rPr>
        <w:t>Inventory</w:t>
      </w:r>
    </w:p>
    <w:p w14:paraId="658446E2" w14:textId="7309092F" w:rsidR="00390D59" w:rsidRPr="00FA288B" w:rsidRDefault="00390D59" w:rsidP="3A6B8E2E">
      <w:pPr>
        <w:widowControl/>
        <w:rPr>
          <w:rFonts w:ascii="Arial" w:eastAsia="Arial" w:hAnsi="Arial" w:cs="Arial"/>
          <w:kern w:val="3"/>
          <w:szCs w:val="24"/>
          <w:shd w:val="clear" w:color="auto" w:fill="FFFFFF"/>
          <w:lang w:eastAsia="zh-CN" w:bidi="hi-IN"/>
        </w:rPr>
      </w:pPr>
      <w:r w:rsidRPr="00FA288B">
        <w:rPr>
          <w:rFonts w:ascii="Arial" w:eastAsia="Arial" w:hAnsi="Arial" w:cs="Arial"/>
          <w:kern w:val="3"/>
          <w:szCs w:val="24"/>
          <w:shd w:val="clear" w:color="auto" w:fill="FFFFFF"/>
          <w:lang w:eastAsia="zh-CN" w:bidi="hi-IN"/>
        </w:rPr>
        <w:t>An inventory of the contents of the Station</w:t>
      </w:r>
      <w:r w:rsidR="006649CC">
        <w:rPr>
          <w:rFonts w:ascii="Arial" w:eastAsia="Arial" w:hAnsi="Arial" w:cs="Arial"/>
          <w:kern w:val="3"/>
          <w:szCs w:val="24"/>
          <w:shd w:val="clear" w:color="auto" w:fill="FFFFFF"/>
          <w:lang w:eastAsia="zh-CN" w:bidi="hi-IN"/>
        </w:rPr>
        <w:t xml:space="preserve"> Hub</w:t>
      </w:r>
      <w:r w:rsidRPr="00FA288B">
        <w:rPr>
          <w:rFonts w:ascii="Arial" w:eastAsia="Arial" w:hAnsi="Arial" w:cs="Arial"/>
          <w:kern w:val="3"/>
          <w:szCs w:val="24"/>
          <w:shd w:val="clear" w:color="auto" w:fill="FFFFFF"/>
          <w:lang w:eastAsia="zh-CN" w:bidi="hi-IN"/>
        </w:rPr>
        <w:t xml:space="preserve"> </w:t>
      </w:r>
      <w:r w:rsidR="006649CC">
        <w:rPr>
          <w:rFonts w:ascii="Arial" w:eastAsia="Arial" w:hAnsi="Arial" w:cs="Arial"/>
          <w:kern w:val="3"/>
          <w:szCs w:val="24"/>
          <w:shd w:val="clear" w:color="auto" w:fill="FFFFFF"/>
          <w:lang w:eastAsia="zh-CN" w:bidi="hi-IN"/>
        </w:rPr>
        <w:t>was required for insurance purposes.</w:t>
      </w:r>
      <w:r w:rsidRPr="00FA288B">
        <w:rPr>
          <w:rFonts w:ascii="Arial" w:eastAsia="Arial" w:hAnsi="Arial" w:cs="Arial"/>
          <w:kern w:val="3"/>
          <w:szCs w:val="24"/>
          <w:shd w:val="clear" w:color="auto" w:fill="FFFFFF"/>
          <w:lang w:eastAsia="zh-CN" w:bidi="hi-IN"/>
        </w:rPr>
        <w:t xml:space="preserve"> It was understood that Cllr Green was </w:t>
      </w:r>
      <w:r w:rsidR="00235068">
        <w:rPr>
          <w:rFonts w:ascii="Arial" w:eastAsia="Arial" w:hAnsi="Arial" w:cs="Arial"/>
          <w:kern w:val="3"/>
          <w:szCs w:val="24"/>
          <w:shd w:val="clear" w:color="auto" w:fill="FFFFFF"/>
          <w:lang w:eastAsia="zh-CN" w:bidi="hi-IN"/>
        </w:rPr>
        <w:t>dealing</w:t>
      </w:r>
      <w:r w:rsidRPr="00FA288B">
        <w:rPr>
          <w:rFonts w:ascii="Arial" w:eastAsia="Arial" w:hAnsi="Arial" w:cs="Arial"/>
          <w:kern w:val="3"/>
          <w:szCs w:val="24"/>
          <w:shd w:val="clear" w:color="auto" w:fill="FFFFFF"/>
          <w:lang w:eastAsia="zh-CN" w:bidi="hi-IN"/>
        </w:rPr>
        <w:t xml:space="preserve"> with this</w:t>
      </w:r>
    </w:p>
    <w:p w14:paraId="1EA03634" w14:textId="77777777" w:rsidR="00390D59" w:rsidRPr="00FA288B" w:rsidRDefault="00390D59" w:rsidP="00390D59">
      <w:pPr>
        <w:widowControl/>
        <w:rPr>
          <w:rFonts w:ascii="Arial" w:eastAsia="Arial" w:hAnsi="Arial" w:cs="Arial"/>
          <w:kern w:val="3"/>
          <w:szCs w:val="24"/>
          <w:u w:val="single"/>
          <w:lang w:eastAsia="zh-CN" w:bidi="hi-IN"/>
        </w:rPr>
      </w:pPr>
    </w:p>
    <w:p w14:paraId="034C242A" w14:textId="77777777" w:rsidR="00390D59" w:rsidRPr="00FA288B" w:rsidRDefault="00390D59" w:rsidP="00390D59">
      <w:pPr>
        <w:widowControl/>
        <w:rPr>
          <w:rFonts w:ascii="Arial" w:eastAsia="Arial" w:hAnsi="Arial" w:cs="Arial"/>
          <w:kern w:val="3"/>
          <w:szCs w:val="24"/>
          <w:u w:val="single"/>
          <w:shd w:val="clear" w:color="auto" w:fill="FFFFFF"/>
          <w:lang w:eastAsia="zh-CN" w:bidi="hi-IN"/>
        </w:rPr>
      </w:pPr>
      <w:r w:rsidRPr="00FA288B">
        <w:rPr>
          <w:rFonts w:ascii="Arial" w:eastAsia="Arial" w:hAnsi="Arial" w:cs="Arial"/>
          <w:kern w:val="3"/>
          <w:szCs w:val="24"/>
          <w:u w:val="single"/>
          <w:shd w:val="clear" w:color="auto" w:fill="FFFFFF"/>
          <w:lang w:eastAsia="zh-CN" w:bidi="hi-IN"/>
        </w:rPr>
        <w:t>Designated Use of Building in accordance with the legal transfer</w:t>
      </w:r>
    </w:p>
    <w:p w14:paraId="1B14065F" w14:textId="69AF8B21" w:rsidR="00390D59" w:rsidRPr="006649CC" w:rsidRDefault="00390D59" w:rsidP="00390D59">
      <w:pPr>
        <w:widowControl/>
        <w:rPr>
          <w:rFonts w:ascii="Arial" w:eastAsia="Arial" w:hAnsi="Arial" w:cs="Arial"/>
          <w:i/>
          <w:iCs/>
          <w:kern w:val="3"/>
          <w:sz w:val="22"/>
          <w:shd w:val="clear" w:color="auto" w:fill="FFFFFF"/>
          <w:lang w:eastAsia="zh-CN" w:bidi="hi-IN"/>
        </w:rPr>
      </w:pPr>
      <w:r w:rsidRPr="00FA288B">
        <w:rPr>
          <w:rFonts w:ascii="Arial" w:eastAsia="Arial" w:hAnsi="Arial" w:cs="Arial"/>
          <w:kern w:val="3"/>
          <w:szCs w:val="24"/>
          <w:shd w:val="clear" w:color="auto" w:fill="FFFFFF"/>
          <w:lang w:eastAsia="zh-CN" w:bidi="hi-IN"/>
        </w:rPr>
        <w:t>The transfer to the Council (when the Council purchased the building in 2015) states that the Property `</w:t>
      </w:r>
      <w:r w:rsidRPr="006649CC">
        <w:rPr>
          <w:rFonts w:ascii="Arial" w:eastAsia="Arial" w:hAnsi="Arial" w:cs="Arial"/>
          <w:i/>
          <w:iCs/>
          <w:kern w:val="3"/>
          <w:sz w:val="22"/>
          <w:shd w:val="clear" w:color="auto" w:fill="FFFFFF"/>
          <w:lang w:eastAsia="zh-CN" w:bidi="hi-IN"/>
        </w:rPr>
        <w:t xml:space="preserve">cannot be used for any purpose other than for the benefit of the community of the Parish of OSM in accordance with the OSMTC Constitution or in accordance with the constitution of a successor in function` </w:t>
      </w:r>
    </w:p>
    <w:p w14:paraId="201C0E0C" w14:textId="77777777" w:rsidR="00390D59" w:rsidRPr="00FA288B" w:rsidRDefault="00390D59" w:rsidP="00390D59">
      <w:pPr>
        <w:widowControl/>
        <w:rPr>
          <w:rFonts w:ascii="Arial" w:eastAsia="Arial" w:hAnsi="Arial" w:cs="Arial"/>
          <w:kern w:val="3"/>
          <w:szCs w:val="24"/>
          <w:lang w:eastAsia="zh-CN" w:bidi="hi-IN"/>
        </w:rPr>
      </w:pPr>
    </w:p>
    <w:p w14:paraId="6F539F20" w14:textId="77777777" w:rsidR="00390D59" w:rsidRPr="00FA288B" w:rsidRDefault="00390D59" w:rsidP="00390D59">
      <w:pPr>
        <w:widowControl/>
        <w:rPr>
          <w:rFonts w:ascii="Arial" w:eastAsia="Arial" w:hAnsi="Arial" w:cs="Arial"/>
          <w:kern w:val="3"/>
          <w:szCs w:val="24"/>
          <w:u w:val="single"/>
          <w:shd w:val="clear" w:color="auto" w:fill="FFFFFF"/>
          <w:lang w:eastAsia="zh-CN" w:bidi="hi-IN"/>
        </w:rPr>
      </w:pPr>
      <w:r w:rsidRPr="00FA288B">
        <w:rPr>
          <w:rFonts w:ascii="Arial" w:eastAsia="Arial" w:hAnsi="Arial" w:cs="Arial"/>
          <w:kern w:val="3"/>
          <w:szCs w:val="24"/>
          <w:u w:val="single"/>
          <w:shd w:val="clear" w:color="auto" w:fill="FFFFFF"/>
          <w:lang w:eastAsia="zh-CN" w:bidi="hi-IN"/>
        </w:rPr>
        <w:t>Space</w:t>
      </w:r>
    </w:p>
    <w:p w14:paraId="760C7460" w14:textId="5F5E4FF7" w:rsidR="00390D59" w:rsidRPr="00FA288B" w:rsidRDefault="00390D59" w:rsidP="00390D59">
      <w:pPr>
        <w:widowControl/>
        <w:rPr>
          <w:rFonts w:ascii="Arial" w:eastAsia="Arial" w:hAnsi="Arial" w:cs="Arial"/>
          <w:kern w:val="3"/>
          <w:szCs w:val="24"/>
          <w:shd w:val="clear" w:color="auto" w:fill="FFFFFF"/>
          <w:lang w:eastAsia="zh-CN" w:bidi="hi-IN"/>
        </w:rPr>
      </w:pPr>
      <w:r w:rsidRPr="00FA288B">
        <w:rPr>
          <w:rFonts w:ascii="Arial" w:eastAsia="Arial" w:hAnsi="Arial" w:cs="Arial"/>
          <w:kern w:val="3"/>
          <w:szCs w:val="24"/>
          <w:shd w:val="clear" w:color="auto" w:fill="FFFFFF"/>
          <w:lang w:eastAsia="zh-CN" w:bidi="hi-IN"/>
        </w:rPr>
        <w:t xml:space="preserve">The agreement with Space </w:t>
      </w:r>
      <w:r w:rsidR="006649CC">
        <w:rPr>
          <w:rFonts w:ascii="Arial" w:eastAsia="Arial" w:hAnsi="Arial" w:cs="Arial"/>
          <w:kern w:val="3"/>
          <w:szCs w:val="24"/>
          <w:shd w:val="clear" w:color="auto" w:fill="FFFFFF"/>
          <w:lang w:eastAsia="zh-CN" w:bidi="hi-IN"/>
        </w:rPr>
        <w:t>would shortly be completed</w:t>
      </w:r>
    </w:p>
    <w:p w14:paraId="56D97A7D" w14:textId="77777777" w:rsidR="00390D59" w:rsidRPr="00FA288B" w:rsidRDefault="00390D59" w:rsidP="00390D59">
      <w:pPr>
        <w:widowControl/>
        <w:rPr>
          <w:rFonts w:ascii="Arial" w:eastAsia="Arial" w:hAnsi="Arial" w:cs="Arial"/>
          <w:kern w:val="3"/>
          <w:szCs w:val="24"/>
          <w:u w:val="single"/>
          <w:lang w:eastAsia="zh-CN" w:bidi="hi-IN"/>
        </w:rPr>
      </w:pPr>
    </w:p>
    <w:p w14:paraId="703CF1BD" w14:textId="77777777" w:rsidR="00390D59" w:rsidRPr="00FA288B" w:rsidRDefault="00390D59" w:rsidP="00390D59">
      <w:pPr>
        <w:widowControl/>
        <w:rPr>
          <w:rFonts w:ascii="Arial" w:eastAsia="Arial" w:hAnsi="Arial" w:cs="Arial"/>
          <w:kern w:val="3"/>
          <w:szCs w:val="24"/>
          <w:u w:val="single"/>
          <w:shd w:val="clear" w:color="auto" w:fill="FFFFFF"/>
          <w:lang w:eastAsia="zh-CN" w:bidi="hi-IN"/>
        </w:rPr>
      </w:pPr>
      <w:r w:rsidRPr="00FA288B">
        <w:rPr>
          <w:rFonts w:ascii="Arial" w:eastAsia="Arial" w:hAnsi="Arial" w:cs="Arial"/>
          <w:kern w:val="3"/>
          <w:szCs w:val="24"/>
          <w:u w:val="single"/>
          <w:shd w:val="clear" w:color="auto" w:fill="FFFFFF"/>
          <w:lang w:eastAsia="zh-CN" w:bidi="hi-IN"/>
        </w:rPr>
        <w:t>Previous and current tenants</w:t>
      </w:r>
    </w:p>
    <w:p w14:paraId="479D5542" w14:textId="27B3028E" w:rsidR="00390D59" w:rsidRPr="00FA288B" w:rsidRDefault="00390D59" w:rsidP="00390D59">
      <w:pPr>
        <w:widowControl/>
        <w:rPr>
          <w:rFonts w:ascii="Arial" w:eastAsia="Arial" w:hAnsi="Arial" w:cs="Arial"/>
          <w:kern w:val="3"/>
          <w:szCs w:val="24"/>
          <w:shd w:val="clear" w:color="auto" w:fill="FFFFFF"/>
          <w:lang w:eastAsia="zh-CN" w:bidi="hi-IN"/>
        </w:rPr>
      </w:pPr>
      <w:r w:rsidRPr="00FA288B">
        <w:rPr>
          <w:rFonts w:ascii="Arial" w:eastAsia="Arial" w:hAnsi="Arial" w:cs="Arial"/>
          <w:kern w:val="3"/>
          <w:szCs w:val="24"/>
          <w:shd w:val="clear" w:color="auto" w:fill="FFFFFF"/>
          <w:lang w:eastAsia="zh-CN" w:bidi="hi-IN"/>
        </w:rPr>
        <w:t>The Silver Band ha</w:t>
      </w:r>
      <w:r w:rsidR="006649CC">
        <w:rPr>
          <w:rFonts w:ascii="Arial" w:eastAsia="Arial" w:hAnsi="Arial" w:cs="Arial"/>
          <w:kern w:val="3"/>
          <w:szCs w:val="24"/>
          <w:shd w:val="clear" w:color="auto" w:fill="FFFFFF"/>
          <w:lang w:eastAsia="zh-CN" w:bidi="hi-IN"/>
        </w:rPr>
        <w:t>d</w:t>
      </w:r>
      <w:r w:rsidRPr="00FA288B">
        <w:rPr>
          <w:rFonts w:ascii="Arial" w:eastAsia="Arial" w:hAnsi="Arial" w:cs="Arial"/>
          <w:kern w:val="3"/>
          <w:szCs w:val="24"/>
          <w:shd w:val="clear" w:color="auto" w:fill="FFFFFF"/>
          <w:lang w:eastAsia="zh-CN" w:bidi="hi-IN"/>
        </w:rPr>
        <w:t xml:space="preserve"> vacated the Station</w:t>
      </w:r>
      <w:r w:rsidR="00123F96">
        <w:rPr>
          <w:rFonts w:ascii="Arial" w:eastAsia="Arial" w:hAnsi="Arial" w:cs="Arial"/>
          <w:kern w:val="3"/>
          <w:szCs w:val="24"/>
          <w:shd w:val="clear" w:color="auto" w:fill="FFFFFF"/>
          <w:lang w:eastAsia="zh-CN" w:bidi="hi-IN"/>
        </w:rPr>
        <w:t xml:space="preserve"> </w:t>
      </w:r>
      <w:proofErr w:type="gramStart"/>
      <w:r w:rsidR="00123F96">
        <w:rPr>
          <w:rFonts w:ascii="Arial" w:eastAsia="Arial" w:hAnsi="Arial" w:cs="Arial"/>
          <w:kern w:val="3"/>
          <w:szCs w:val="24"/>
          <w:shd w:val="clear" w:color="auto" w:fill="FFFFFF"/>
          <w:lang w:eastAsia="zh-CN" w:bidi="hi-IN"/>
        </w:rPr>
        <w:t xml:space="preserve">Hub </w:t>
      </w:r>
      <w:r w:rsidRPr="00FA288B">
        <w:rPr>
          <w:rFonts w:ascii="Arial" w:eastAsia="Arial" w:hAnsi="Arial" w:cs="Arial"/>
          <w:kern w:val="3"/>
          <w:szCs w:val="24"/>
          <w:shd w:val="clear" w:color="auto" w:fill="FFFFFF"/>
          <w:lang w:eastAsia="zh-CN" w:bidi="hi-IN"/>
        </w:rPr>
        <w:t xml:space="preserve"> as</w:t>
      </w:r>
      <w:proofErr w:type="gramEnd"/>
      <w:r w:rsidRPr="00FA288B">
        <w:rPr>
          <w:rFonts w:ascii="Arial" w:eastAsia="Arial" w:hAnsi="Arial" w:cs="Arial"/>
          <w:kern w:val="3"/>
          <w:szCs w:val="24"/>
          <w:shd w:val="clear" w:color="auto" w:fill="FFFFFF"/>
          <w:lang w:eastAsia="zh-CN" w:bidi="hi-IN"/>
        </w:rPr>
        <w:t xml:space="preserve"> they ha</w:t>
      </w:r>
      <w:r w:rsidR="006649CC">
        <w:rPr>
          <w:rFonts w:ascii="Arial" w:eastAsia="Arial" w:hAnsi="Arial" w:cs="Arial"/>
          <w:kern w:val="3"/>
          <w:szCs w:val="24"/>
          <w:shd w:val="clear" w:color="auto" w:fill="FFFFFF"/>
          <w:lang w:eastAsia="zh-CN" w:bidi="hi-IN"/>
        </w:rPr>
        <w:t>d</w:t>
      </w:r>
      <w:r w:rsidRPr="00FA288B">
        <w:rPr>
          <w:rFonts w:ascii="Arial" w:eastAsia="Arial" w:hAnsi="Arial" w:cs="Arial"/>
          <w:kern w:val="3"/>
          <w:szCs w:val="24"/>
          <w:shd w:val="clear" w:color="auto" w:fill="FFFFFF"/>
          <w:lang w:eastAsia="zh-CN" w:bidi="hi-IN"/>
        </w:rPr>
        <w:t xml:space="preserve"> secured alternative accommodation</w:t>
      </w:r>
      <w:r w:rsidR="00123F96">
        <w:rPr>
          <w:rFonts w:ascii="Arial" w:eastAsia="Arial" w:hAnsi="Arial" w:cs="Arial"/>
          <w:kern w:val="3"/>
          <w:szCs w:val="24"/>
          <w:shd w:val="clear" w:color="auto" w:fill="FFFFFF"/>
          <w:lang w:eastAsia="zh-CN" w:bidi="hi-IN"/>
        </w:rPr>
        <w:t>.</w:t>
      </w:r>
      <w:r w:rsidR="006649CC">
        <w:rPr>
          <w:rFonts w:ascii="Arial" w:eastAsia="Arial" w:hAnsi="Arial" w:cs="Arial"/>
          <w:kern w:val="3"/>
          <w:szCs w:val="24"/>
          <w:shd w:val="clear" w:color="auto" w:fill="FFFFFF"/>
          <w:lang w:eastAsia="zh-CN" w:bidi="hi-IN"/>
        </w:rPr>
        <w:t xml:space="preserve"> </w:t>
      </w:r>
      <w:r w:rsidRPr="00FA288B">
        <w:rPr>
          <w:rFonts w:ascii="Arial" w:eastAsia="Arial" w:hAnsi="Arial" w:cs="Arial"/>
          <w:kern w:val="3"/>
          <w:szCs w:val="24"/>
          <w:shd w:val="clear" w:color="auto" w:fill="FFFFFF"/>
          <w:lang w:eastAsia="zh-CN" w:bidi="hi-IN"/>
        </w:rPr>
        <w:t xml:space="preserve">The Guides and Brownies </w:t>
      </w:r>
      <w:r w:rsidR="006649CC">
        <w:rPr>
          <w:rFonts w:ascii="Arial" w:eastAsia="Arial" w:hAnsi="Arial" w:cs="Arial"/>
          <w:kern w:val="3"/>
          <w:szCs w:val="24"/>
          <w:shd w:val="clear" w:color="auto" w:fill="FFFFFF"/>
          <w:lang w:eastAsia="zh-CN" w:bidi="hi-IN"/>
        </w:rPr>
        <w:t>we</w:t>
      </w:r>
      <w:r w:rsidRPr="00FA288B">
        <w:rPr>
          <w:rFonts w:ascii="Arial" w:eastAsia="Arial" w:hAnsi="Arial" w:cs="Arial"/>
          <w:kern w:val="3"/>
          <w:szCs w:val="24"/>
          <w:shd w:val="clear" w:color="auto" w:fill="FFFFFF"/>
          <w:lang w:eastAsia="zh-CN" w:bidi="hi-IN"/>
        </w:rPr>
        <w:t>re still using the Station</w:t>
      </w:r>
      <w:r w:rsidR="00B5622E">
        <w:rPr>
          <w:rFonts w:ascii="Arial" w:eastAsia="Arial" w:hAnsi="Arial" w:cs="Arial"/>
          <w:kern w:val="3"/>
          <w:szCs w:val="24"/>
          <w:shd w:val="clear" w:color="auto" w:fill="FFFFFF"/>
          <w:lang w:eastAsia="zh-CN" w:bidi="hi-IN"/>
        </w:rPr>
        <w:t xml:space="preserve"> </w:t>
      </w:r>
      <w:proofErr w:type="gramStart"/>
      <w:r w:rsidR="00B5622E">
        <w:rPr>
          <w:rFonts w:ascii="Arial" w:eastAsia="Arial" w:hAnsi="Arial" w:cs="Arial"/>
          <w:kern w:val="3"/>
          <w:szCs w:val="24"/>
          <w:shd w:val="clear" w:color="auto" w:fill="FFFFFF"/>
          <w:lang w:eastAsia="zh-CN" w:bidi="hi-IN"/>
        </w:rPr>
        <w:t xml:space="preserve">Hub </w:t>
      </w:r>
      <w:r w:rsidRPr="00FA288B">
        <w:rPr>
          <w:rFonts w:ascii="Arial" w:eastAsia="Arial" w:hAnsi="Arial" w:cs="Arial"/>
          <w:kern w:val="3"/>
          <w:szCs w:val="24"/>
          <w:shd w:val="clear" w:color="auto" w:fill="FFFFFF"/>
          <w:lang w:eastAsia="zh-CN" w:bidi="hi-IN"/>
        </w:rPr>
        <w:t xml:space="preserve"> as</w:t>
      </w:r>
      <w:proofErr w:type="gramEnd"/>
      <w:r w:rsidRPr="00FA288B">
        <w:rPr>
          <w:rFonts w:ascii="Arial" w:eastAsia="Arial" w:hAnsi="Arial" w:cs="Arial"/>
          <w:kern w:val="3"/>
          <w:szCs w:val="24"/>
          <w:shd w:val="clear" w:color="auto" w:fill="FFFFFF"/>
          <w:lang w:eastAsia="zh-CN" w:bidi="hi-IN"/>
        </w:rPr>
        <w:t xml:space="preserve"> their base on a temporary basis</w:t>
      </w:r>
      <w:r w:rsidR="006649CC">
        <w:rPr>
          <w:rFonts w:ascii="Arial" w:eastAsia="Arial" w:hAnsi="Arial" w:cs="Arial"/>
          <w:kern w:val="3"/>
          <w:szCs w:val="24"/>
          <w:shd w:val="clear" w:color="auto" w:fill="FFFFFF"/>
          <w:lang w:eastAsia="zh-CN" w:bidi="hi-IN"/>
        </w:rPr>
        <w:t xml:space="preserve">.  The CEO had </w:t>
      </w:r>
      <w:proofErr w:type="gramStart"/>
      <w:r w:rsidR="00123F96">
        <w:rPr>
          <w:rFonts w:ascii="Arial" w:eastAsia="Arial" w:hAnsi="Arial" w:cs="Arial"/>
          <w:kern w:val="3"/>
          <w:szCs w:val="24"/>
          <w:shd w:val="clear" w:color="auto" w:fill="FFFFFF"/>
          <w:lang w:eastAsia="zh-CN" w:bidi="hi-IN"/>
        </w:rPr>
        <w:t>received</w:t>
      </w:r>
      <w:r w:rsidR="006649CC">
        <w:rPr>
          <w:rFonts w:ascii="Arial" w:eastAsia="Arial" w:hAnsi="Arial" w:cs="Arial"/>
          <w:kern w:val="3"/>
          <w:szCs w:val="24"/>
          <w:shd w:val="clear" w:color="auto" w:fill="FFFFFF"/>
          <w:lang w:eastAsia="zh-CN" w:bidi="hi-IN"/>
        </w:rPr>
        <w:t xml:space="preserve"> </w:t>
      </w:r>
      <w:r w:rsidRPr="00FA288B">
        <w:rPr>
          <w:rFonts w:ascii="Arial" w:eastAsia="Arial" w:hAnsi="Arial" w:cs="Arial"/>
          <w:kern w:val="3"/>
          <w:szCs w:val="24"/>
          <w:shd w:val="clear" w:color="auto" w:fill="FFFFFF"/>
          <w:lang w:eastAsia="zh-CN" w:bidi="hi-IN"/>
        </w:rPr>
        <w:t xml:space="preserve"> no</w:t>
      </w:r>
      <w:proofErr w:type="gramEnd"/>
      <w:r w:rsidRPr="00FA288B">
        <w:rPr>
          <w:rFonts w:ascii="Arial" w:eastAsia="Arial" w:hAnsi="Arial" w:cs="Arial"/>
          <w:kern w:val="3"/>
          <w:szCs w:val="24"/>
          <w:shd w:val="clear" w:color="auto" w:fill="FFFFFF"/>
          <w:lang w:eastAsia="zh-CN" w:bidi="hi-IN"/>
        </w:rPr>
        <w:t xml:space="preserve"> update </w:t>
      </w:r>
      <w:r w:rsidR="00123F96">
        <w:rPr>
          <w:rFonts w:ascii="Arial" w:eastAsia="Arial" w:hAnsi="Arial" w:cs="Arial"/>
          <w:kern w:val="3"/>
          <w:szCs w:val="24"/>
          <w:shd w:val="clear" w:color="auto" w:fill="FFFFFF"/>
          <w:lang w:eastAsia="zh-CN" w:bidi="hi-IN"/>
        </w:rPr>
        <w:t>recently</w:t>
      </w:r>
      <w:r w:rsidRPr="00FA288B">
        <w:rPr>
          <w:rFonts w:ascii="Arial" w:eastAsia="Arial" w:hAnsi="Arial" w:cs="Arial"/>
          <w:kern w:val="3"/>
          <w:szCs w:val="24"/>
          <w:shd w:val="clear" w:color="auto" w:fill="FFFFFF"/>
          <w:lang w:eastAsia="zh-CN" w:bidi="hi-IN"/>
        </w:rPr>
        <w:t xml:space="preserve"> from the Help Scheme re their proposed relocation</w:t>
      </w:r>
    </w:p>
    <w:p w14:paraId="79DCAC73" w14:textId="77777777" w:rsidR="00390D59" w:rsidRPr="00FA288B" w:rsidRDefault="00390D59" w:rsidP="00390D59">
      <w:pPr>
        <w:widowControl/>
        <w:rPr>
          <w:rFonts w:ascii="Arial" w:eastAsia="Arial" w:hAnsi="Arial" w:cs="Arial"/>
          <w:kern w:val="3"/>
          <w:szCs w:val="24"/>
          <w:shd w:val="clear" w:color="auto" w:fill="FFFFFF"/>
          <w:lang w:eastAsia="zh-CN" w:bidi="hi-IN"/>
        </w:rPr>
      </w:pPr>
    </w:p>
    <w:p w14:paraId="21D0B210" w14:textId="77777777" w:rsidR="00390D59" w:rsidRPr="00FA288B" w:rsidRDefault="00390D59" w:rsidP="00390D59">
      <w:pPr>
        <w:widowControl/>
        <w:rPr>
          <w:rFonts w:ascii="Arial" w:eastAsia="Arial" w:hAnsi="Arial" w:cs="Arial"/>
          <w:kern w:val="3"/>
          <w:szCs w:val="24"/>
          <w:u w:val="single"/>
          <w:lang w:eastAsia="zh-CN" w:bidi="hi-IN"/>
        </w:rPr>
      </w:pPr>
      <w:r w:rsidRPr="00FA288B">
        <w:rPr>
          <w:rFonts w:ascii="Arial" w:eastAsia="Arial" w:hAnsi="Arial" w:cs="Arial"/>
          <w:kern w:val="3"/>
          <w:szCs w:val="24"/>
          <w:u w:val="single"/>
          <w:lang w:eastAsia="zh-CN" w:bidi="hi-IN"/>
        </w:rPr>
        <w:t>Portacabins x 2</w:t>
      </w:r>
    </w:p>
    <w:p w14:paraId="5E4BD412" w14:textId="64B85E47" w:rsidR="00390D59" w:rsidRPr="00FA288B" w:rsidRDefault="006649CC" w:rsidP="00390D59">
      <w:pPr>
        <w:widowControl/>
        <w:rPr>
          <w:rFonts w:ascii="Arial" w:eastAsia="Arial" w:hAnsi="Arial" w:cs="Arial"/>
          <w:kern w:val="3"/>
          <w:szCs w:val="24"/>
          <w:lang w:eastAsia="zh-CN" w:bidi="hi-IN"/>
        </w:rPr>
      </w:pPr>
      <w:r>
        <w:rPr>
          <w:rFonts w:ascii="Arial" w:eastAsia="Arial" w:hAnsi="Arial" w:cs="Arial"/>
          <w:kern w:val="3"/>
          <w:szCs w:val="24"/>
          <w:lang w:eastAsia="zh-CN" w:bidi="hi-IN"/>
        </w:rPr>
        <w:t>Cllr Lucas was keen that at least one portacabin should be retained for the Hub`s use</w:t>
      </w:r>
    </w:p>
    <w:p w14:paraId="1D23CD0B" w14:textId="77777777" w:rsidR="00390D59" w:rsidRPr="00123F96" w:rsidRDefault="00390D59" w:rsidP="00390D59">
      <w:pPr>
        <w:widowControl/>
        <w:rPr>
          <w:rFonts w:ascii="Arial" w:hAnsi="Arial" w:cs="Arial"/>
          <w:b/>
          <w:bCs/>
          <w:i/>
          <w:iCs/>
          <w:color w:val="000000" w:themeColor="text1"/>
          <w:kern w:val="3"/>
          <w:sz w:val="20"/>
          <w:szCs w:val="20"/>
        </w:rPr>
      </w:pPr>
    </w:p>
    <w:p w14:paraId="62BDF6C4" w14:textId="0FB31A4A" w:rsidR="00390D59" w:rsidRPr="00123F96" w:rsidRDefault="00390D59" w:rsidP="00390D59">
      <w:pPr>
        <w:widowControl/>
        <w:rPr>
          <w:rFonts w:ascii="Arial" w:eastAsia="NSimSun" w:hAnsi="Arial" w:cs="Arial"/>
          <w:i/>
          <w:iCs/>
          <w:kern w:val="3"/>
          <w:sz w:val="20"/>
          <w:szCs w:val="20"/>
          <w:lang w:eastAsia="zh-CN" w:bidi="hi-IN"/>
        </w:rPr>
      </w:pPr>
      <w:r w:rsidRPr="00123F96">
        <w:rPr>
          <w:rFonts w:ascii="Arial" w:eastAsia="NSimSun" w:hAnsi="Arial" w:cs="Arial"/>
          <w:i/>
          <w:iCs/>
          <w:kern w:val="3"/>
          <w:sz w:val="20"/>
          <w:szCs w:val="20"/>
          <w:lang w:eastAsia="zh-CN" w:bidi="hi-IN"/>
        </w:rPr>
        <w:t>PL22/05/12</w:t>
      </w:r>
    </w:p>
    <w:p w14:paraId="2CB0A38F" w14:textId="77777777" w:rsidR="00390D59" w:rsidRPr="00FA288B" w:rsidRDefault="00390D59" w:rsidP="00390D59">
      <w:pPr>
        <w:widowControl/>
        <w:rPr>
          <w:rFonts w:ascii="Arial" w:eastAsia="Arial" w:hAnsi="Arial" w:cs="Arial"/>
          <w:b/>
          <w:bCs/>
          <w:color w:val="3465A4"/>
          <w:kern w:val="3"/>
          <w:szCs w:val="24"/>
          <w:lang w:eastAsia="zh-CN" w:bidi="hi-IN"/>
        </w:rPr>
      </w:pPr>
      <w:r w:rsidRPr="00FA288B">
        <w:rPr>
          <w:rFonts w:ascii="Arial" w:eastAsia="Arial" w:hAnsi="Arial" w:cs="Arial"/>
          <w:b/>
          <w:bCs/>
          <w:color w:val="3465A4"/>
          <w:kern w:val="3"/>
          <w:szCs w:val="24"/>
          <w:lang w:eastAsia="zh-CN" w:bidi="hi-IN"/>
        </w:rPr>
        <w:t>Skate Park</w:t>
      </w:r>
    </w:p>
    <w:p w14:paraId="0F7F5D13" w14:textId="355A8F2C" w:rsidR="00390D59" w:rsidRPr="00FA288B" w:rsidRDefault="00390D59" w:rsidP="3A6B8E2E">
      <w:pPr>
        <w:widowControl/>
        <w:rPr>
          <w:rFonts w:ascii="Arial" w:eastAsia="Arial" w:hAnsi="Arial" w:cs="Arial"/>
          <w:color w:val="FF0000"/>
          <w:kern w:val="3"/>
          <w:szCs w:val="24"/>
          <w:lang w:eastAsia="zh-CN" w:bidi="hi-IN"/>
        </w:rPr>
      </w:pPr>
      <w:r w:rsidRPr="00FA288B">
        <w:rPr>
          <w:rFonts w:ascii="Arial" w:eastAsia="Arial" w:hAnsi="Arial" w:cs="Arial"/>
          <w:kern w:val="3"/>
          <w:szCs w:val="24"/>
          <w:lang w:eastAsia="zh-CN" w:bidi="hi-IN"/>
        </w:rPr>
        <w:t xml:space="preserve">Tim Walmsley the Council`s solicitor has asked whether the </w:t>
      </w:r>
      <w:proofErr w:type="gramStart"/>
      <w:r w:rsidRPr="00FA288B">
        <w:rPr>
          <w:rFonts w:ascii="Arial" w:eastAsia="Arial" w:hAnsi="Arial" w:cs="Arial"/>
          <w:kern w:val="3"/>
          <w:szCs w:val="24"/>
          <w:lang w:eastAsia="zh-CN" w:bidi="hi-IN"/>
        </w:rPr>
        <w:t>Council  w</w:t>
      </w:r>
      <w:r w:rsidR="00123F96">
        <w:rPr>
          <w:rFonts w:ascii="Arial" w:eastAsia="Arial" w:hAnsi="Arial" w:cs="Arial"/>
          <w:kern w:val="3"/>
          <w:szCs w:val="24"/>
          <w:lang w:eastAsia="zh-CN" w:bidi="hi-IN"/>
        </w:rPr>
        <w:t>ould</w:t>
      </w:r>
      <w:proofErr w:type="gramEnd"/>
      <w:r w:rsidRPr="00FA288B">
        <w:rPr>
          <w:rFonts w:ascii="Arial" w:eastAsia="Arial" w:hAnsi="Arial" w:cs="Arial"/>
          <w:kern w:val="3"/>
          <w:szCs w:val="24"/>
          <w:lang w:eastAsia="zh-CN" w:bidi="hi-IN"/>
        </w:rPr>
        <w:t xml:space="preserve"> pay DCC`</w:t>
      </w:r>
      <w:r w:rsidR="00123F96">
        <w:rPr>
          <w:rFonts w:ascii="Arial" w:eastAsia="Arial" w:hAnsi="Arial" w:cs="Arial"/>
          <w:kern w:val="3"/>
          <w:szCs w:val="24"/>
          <w:lang w:eastAsia="zh-CN" w:bidi="hi-IN"/>
        </w:rPr>
        <w:t>s</w:t>
      </w:r>
      <w:r w:rsidRPr="00FA288B">
        <w:rPr>
          <w:rFonts w:ascii="Arial" w:eastAsia="Arial" w:hAnsi="Arial" w:cs="Arial"/>
          <w:kern w:val="3"/>
          <w:szCs w:val="24"/>
          <w:lang w:eastAsia="zh-CN" w:bidi="hi-IN"/>
        </w:rPr>
        <w:t xml:space="preserve"> costs on account, for the drafting of the Deed of Variation in the sum of £500. It was </w:t>
      </w:r>
      <w:r w:rsidR="004A3173" w:rsidRPr="004A3173">
        <w:rPr>
          <w:rFonts w:ascii="Arial" w:eastAsia="Arial" w:hAnsi="Arial" w:cs="Arial"/>
          <w:b/>
          <w:bCs/>
          <w:kern w:val="3"/>
          <w:szCs w:val="24"/>
          <w:lang w:eastAsia="zh-CN" w:bidi="hi-IN"/>
        </w:rPr>
        <w:t>RECOMMENDED</w:t>
      </w:r>
      <w:r w:rsidRPr="00FA288B">
        <w:rPr>
          <w:rFonts w:ascii="Arial" w:eastAsia="Arial" w:hAnsi="Arial" w:cs="Arial"/>
          <w:kern w:val="3"/>
          <w:szCs w:val="24"/>
          <w:lang w:eastAsia="zh-CN" w:bidi="hi-IN"/>
        </w:rPr>
        <w:t xml:space="preserve"> </w:t>
      </w:r>
      <w:r w:rsidR="002A63CA">
        <w:rPr>
          <w:rFonts w:ascii="Arial" w:eastAsia="Arial" w:hAnsi="Arial" w:cs="Arial"/>
          <w:kern w:val="3"/>
          <w:szCs w:val="24"/>
          <w:lang w:eastAsia="zh-CN" w:bidi="hi-IN"/>
        </w:rPr>
        <w:t>the Council`s solicitor be advised</w:t>
      </w:r>
      <w:r w:rsidR="005946DC">
        <w:rPr>
          <w:rFonts w:ascii="Arial" w:eastAsia="Arial" w:hAnsi="Arial" w:cs="Arial"/>
          <w:kern w:val="3"/>
          <w:szCs w:val="24"/>
          <w:lang w:eastAsia="zh-CN" w:bidi="hi-IN"/>
        </w:rPr>
        <w:t xml:space="preserve"> </w:t>
      </w:r>
      <w:proofErr w:type="gramStart"/>
      <w:r w:rsidR="005946DC">
        <w:rPr>
          <w:rFonts w:ascii="Arial" w:eastAsia="Arial" w:hAnsi="Arial" w:cs="Arial"/>
          <w:kern w:val="3"/>
          <w:szCs w:val="24"/>
          <w:lang w:eastAsia="zh-CN" w:bidi="hi-IN"/>
        </w:rPr>
        <w:t>that</w:t>
      </w:r>
      <w:r w:rsidR="002A63CA">
        <w:rPr>
          <w:rFonts w:ascii="Arial" w:eastAsia="Arial" w:hAnsi="Arial" w:cs="Arial"/>
          <w:kern w:val="3"/>
          <w:szCs w:val="24"/>
          <w:lang w:eastAsia="zh-CN" w:bidi="hi-IN"/>
        </w:rPr>
        <w:t xml:space="preserve"> </w:t>
      </w:r>
      <w:r w:rsidRPr="00FA288B">
        <w:rPr>
          <w:rFonts w:ascii="Arial" w:eastAsia="Arial" w:hAnsi="Arial" w:cs="Arial"/>
          <w:kern w:val="3"/>
          <w:szCs w:val="24"/>
          <w:lang w:eastAsia="zh-CN" w:bidi="hi-IN"/>
        </w:rPr>
        <w:t xml:space="preserve"> in</w:t>
      </w:r>
      <w:proofErr w:type="gramEnd"/>
      <w:r w:rsidRPr="00FA288B">
        <w:rPr>
          <w:rFonts w:ascii="Arial" w:eastAsia="Arial" w:hAnsi="Arial" w:cs="Arial"/>
          <w:kern w:val="3"/>
          <w:szCs w:val="24"/>
          <w:lang w:eastAsia="zh-CN" w:bidi="hi-IN"/>
        </w:rPr>
        <w:t xml:space="preserve"> view of the </w:t>
      </w:r>
      <w:r w:rsidR="004A3173">
        <w:rPr>
          <w:rFonts w:ascii="Arial" w:eastAsia="Arial" w:hAnsi="Arial" w:cs="Arial"/>
          <w:kern w:val="3"/>
          <w:szCs w:val="24"/>
          <w:lang w:eastAsia="zh-CN" w:bidi="hi-IN"/>
        </w:rPr>
        <w:t>l</w:t>
      </w:r>
      <w:r w:rsidRPr="00FA288B">
        <w:rPr>
          <w:rFonts w:ascii="Arial" w:eastAsia="Arial" w:hAnsi="Arial" w:cs="Arial"/>
          <w:kern w:val="3"/>
          <w:szCs w:val="24"/>
          <w:lang w:eastAsia="zh-CN" w:bidi="hi-IN"/>
        </w:rPr>
        <w:t>imitation on the operational hours of the ska</w:t>
      </w:r>
      <w:r w:rsidR="004A3173">
        <w:rPr>
          <w:rFonts w:ascii="Arial" w:eastAsia="Arial" w:hAnsi="Arial" w:cs="Arial"/>
          <w:kern w:val="3"/>
          <w:szCs w:val="24"/>
          <w:lang w:eastAsia="zh-CN" w:bidi="hi-IN"/>
        </w:rPr>
        <w:t>t</w:t>
      </w:r>
      <w:r w:rsidRPr="00FA288B">
        <w:rPr>
          <w:rFonts w:ascii="Arial" w:eastAsia="Arial" w:hAnsi="Arial" w:cs="Arial"/>
          <w:kern w:val="3"/>
          <w:szCs w:val="24"/>
          <w:lang w:eastAsia="zh-CN" w:bidi="hi-IN"/>
        </w:rPr>
        <w:t xml:space="preserve">epark </w:t>
      </w:r>
      <w:r w:rsidR="00E41154">
        <w:rPr>
          <w:rFonts w:ascii="Arial" w:eastAsia="Arial" w:hAnsi="Arial" w:cs="Arial"/>
          <w:kern w:val="3"/>
          <w:szCs w:val="24"/>
          <w:lang w:eastAsia="zh-CN" w:bidi="hi-IN"/>
        </w:rPr>
        <w:t>(</w:t>
      </w:r>
      <w:r w:rsidR="002A63CA">
        <w:rPr>
          <w:rFonts w:ascii="Arial" w:eastAsia="Arial" w:hAnsi="Arial" w:cs="Arial"/>
          <w:kern w:val="3"/>
          <w:szCs w:val="24"/>
          <w:lang w:eastAsia="zh-CN" w:bidi="hi-IN"/>
        </w:rPr>
        <w:t>re</w:t>
      </w:r>
      <w:r w:rsidRPr="00FA288B">
        <w:rPr>
          <w:rFonts w:ascii="Arial" w:eastAsia="Arial" w:hAnsi="Arial" w:cs="Arial"/>
          <w:kern w:val="3"/>
          <w:szCs w:val="24"/>
          <w:lang w:eastAsia="zh-CN" w:bidi="hi-IN"/>
        </w:rPr>
        <w:t xml:space="preserve"> the safeguarding measures</w:t>
      </w:r>
      <w:r w:rsidR="00E41154">
        <w:rPr>
          <w:rFonts w:ascii="Arial" w:eastAsia="Arial" w:hAnsi="Arial" w:cs="Arial"/>
          <w:kern w:val="3"/>
          <w:szCs w:val="24"/>
          <w:lang w:eastAsia="zh-CN" w:bidi="hi-IN"/>
        </w:rPr>
        <w:t>)</w:t>
      </w:r>
      <w:r w:rsidRPr="00FA288B">
        <w:rPr>
          <w:rFonts w:ascii="Arial" w:eastAsia="Arial" w:hAnsi="Arial" w:cs="Arial"/>
          <w:kern w:val="3"/>
          <w:szCs w:val="24"/>
          <w:lang w:eastAsia="zh-CN" w:bidi="hi-IN"/>
        </w:rPr>
        <w:t xml:space="preserve"> </w:t>
      </w:r>
      <w:r w:rsidR="002A63CA">
        <w:rPr>
          <w:rFonts w:ascii="Arial" w:eastAsia="Arial" w:hAnsi="Arial" w:cs="Arial"/>
          <w:kern w:val="3"/>
          <w:szCs w:val="24"/>
          <w:lang w:eastAsia="zh-CN" w:bidi="hi-IN"/>
        </w:rPr>
        <w:t xml:space="preserve">and </w:t>
      </w:r>
      <w:r w:rsidR="005946DC">
        <w:rPr>
          <w:rFonts w:ascii="Arial" w:eastAsia="Arial" w:hAnsi="Arial" w:cs="Arial"/>
          <w:kern w:val="3"/>
          <w:szCs w:val="24"/>
          <w:lang w:eastAsia="zh-CN" w:bidi="hi-IN"/>
        </w:rPr>
        <w:t>as a consequence</w:t>
      </w:r>
      <w:r w:rsidR="00E41154">
        <w:rPr>
          <w:rFonts w:ascii="Arial" w:eastAsia="Arial" w:hAnsi="Arial" w:cs="Arial"/>
          <w:kern w:val="3"/>
          <w:szCs w:val="24"/>
          <w:lang w:eastAsia="zh-CN" w:bidi="hi-IN"/>
        </w:rPr>
        <w:t>,</w:t>
      </w:r>
      <w:r w:rsidR="005946DC">
        <w:rPr>
          <w:rFonts w:ascii="Arial" w:eastAsia="Arial" w:hAnsi="Arial" w:cs="Arial"/>
          <w:kern w:val="3"/>
          <w:szCs w:val="24"/>
          <w:lang w:eastAsia="zh-CN" w:bidi="hi-IN"/>
        </w:rPr>
        <w:t xml:space="preserve"> </w:t>
      </w:r>
      <w:r w:rsidR="002A63CA">
        <w:rPr>
          <w:rFonts w:ascii="Arial" w:eastAsia="Arial" w:hAnsi="Arial" w:cs="Arial"/>
          <w:kern w:val="3"/>
          <w:szCs w:val="24"/>
          <w:lang w:eastAsia="zh-CN" w:bidi="hi-IN"/>
        </w:rPr>
        <w:t xml:space="preserve"> </w:t>
      </w:r>
      <w:r w:rsidRPr="00FA288B">
        <w:rPr>
          <w:rFonts w:ascii="Arial" w:eastAsia="Arial" w:hAnsi="Arial" w:cs="Arial"/>
          <w:kern w:val="3"/>
          <w:szCs w:val="24"/>
          <w:lang w:eastAsia="zh-CN" w:bidi="hi-IN"/>
        </w:rPr>
        <w:t>the provisions of the lease c</w:t>
      </w:r>
      <w:r w:rsidR="00B5622E">
        <w:rPr>
          <w:rFonts w:ascii="Arial" w:eastAsia="Arial" w:hAnsi="Arial" w:cs="Arial"/>
          <w:kern w:val="3"/>
          <w:szCs w:val="24"/>
          <w:lang w:eastAsia="zh-CN" w:bidi="hi-IN"/>
        </w:rPr>
        <w:t xml:space="preserve">ould not </w:t>
      </w:r>
      <w:r w:rsidRPr="00FA288B">
        <w:rPr>
          <w:rFonts w:ascii="Arial" w:eastAsia="Arial" w:hAnsi="Arial" w:cs="Arial"/>
          <w:kern w:val="3"/>
          <w:szCs w:val="24"/>
          <w:lang w:eastAsia="zh-CN" w:bidi="hi-IN"/>
        </w:rPr>
        <w:t xml:space="preserve"> be exercised fully</w:t>
      </w:r>
      <w:r w:rsidR="002A63CA">
        <w:rPr>
          <w:rFonts w:ascii="Arial" w:eastAsia="Arial" w:hAnsi="Arial" w:cs="Arial"/>
          <w:kern w:val="3"/>
          <w:szCs w:val="24"/>
          <w:lang w:eastAsia="zh-CN" w:bidi="hi-IN"/>
        </w:rPr>
        <w:t>,</w:t>
      </w:r>
      <w:r w:rsidRPr="00FA288B">
        <w:rPr>
          <w:rFonts w:ascii="Arial" w:eastAsia="Arial" w:hAnsi="Arial" w:cs="Arial"/>
          <w:kern w:val="3"/>
          <w:szCs w:val="24"/>
          <w:lang w:eastAsia="zh-CN" w:bidi="hi-IN"/>
        </w:rPr>
        <w:t xml:space="preserve"> it would be unreasonable </w:t>
      </w:r>
      <w:r w:rsidR="005946DC">
        <w:rPr>
          <w:rFonts w:ascii="Arial" w:eastAsia="Arial" w:hAnsi="Arial" w:cs="Arial"/>
          <w:kern w:val="3"/>
          <w:szCs w:val="24"/>
          <w:lang w:eastAsia="zh-CN" w:bidi="hi-IN"/>
        </w:rPr>
        <w:t xml:space="preserve">for the Council </w:t>
      </w:r>
      <w:r w:rsidRPr="00FA288B">
        <w:rPr>
          <w:rFonts w:ascii="Arial" w:eastAsia="Arial" w:hAnsi="Arial" w:cs="Arial"/>
          <w:kern w:val="3"/>
          <w:szCs w:val="24"/>
          <w:lang w:eastAsia="zh-CN" w:bidi="hi-IN"/>
        </w:rPr>
        <w:t xml:space="preserve">to have to pay </w:t>
      </w:r>
      <w:r w:rsidR="002A63CA">
        <w:rPr>
          <w:rFonts w:ascii="Arial" w:eastAsia="Arial" w:hAnsi="Arial" w:cs="Arial"/>
          <w:kern w:val="3"/>
          <w:szCs w:val="24"/>
          <w:lang w:eastAsia="zh-CN" w:bidi="hi-IN"/>
        </w:rPr>
        <w:t xml:space="preserve">DCC`s </w:t>
      </w:r>
      <w:r w:rsidRPr="00FA288B">
        <w:rPr>
          <w:rFonts w:ascii="Arial" w:eastAsia="Arial" w:hAnsi="Arial" w:cs="Arial"/>
          <w:kern w:val="3"/>
          <w:szCs w:val="24"/>
          <w:lang w:eastAsia="zh-CN" w:bidi="hi-IN"/>
        </w:rPr>
        <w:t xml:space="preserve"> legal costs</w:t>
      </w:r>
      <w:r w:rsidR="005946DC">
        <w:rPr>
          <w:rFonts w:ascii="Arial" w:eastAsia="Arial" w:hAnsi="Arial" w:cs="Arial"/>
          <w:kern w:val="3"/>
          <w:szCs w:val="24"/>
          <w:lang w:eastAsia="zh-CN" w:bidi="hi-IN"/>
        </w:rPr>
        <w:t xml:space="preserve">. </w:t>
      </w:r>
      <w:r w:rsidRPr="00FA288B">
        <w:rPr>
          <w:rFonts w:ascii="Arial" w:eastAsia="Arial" w:hAnsi="Arial" w:cs="Arial"/>
          <w:kern w:val="3"/>
          <w:szCs w:val="24"/>
          <w:lang w:eastAsia="zh-CN" w:bidi="hi-IN"/>
        </w:rPr>
        <w:t xml:space="preserve"> It was </w:t>
      </w:r>
      <w:r w:rsidRPr="00FA288B">
        <w:rPr>
          <w:rFonts w:ascii="Arial" w:eastAsia="Arial" w:hAnsi="Arial" w:cs="Arial"/>
          <w:kern w:val="3"/>
          <w:szCs w:val="24"/>
          <w:lang w:eastAsia="zh-CN" w:bidi="hi-IN"/>
        </w:rPr>
        <w:lastRenderedPageBreak/>
        <w:t xml:space="preserve">further </w:t>
      </w:r>
      <w:r w:rsidR="002A63CA" w:rsidRPr="002A63CA">
        <w:rPr>
          <w:rFonts w:ascii="Arial" w:eastAsia="Arial" w:hAnsi="Arial" w:cs="Arial"/>
          <w:b/>
          <w:bCs/>
          <w:kern w:val="3"/>
          <w:szCs w:val="24"/>
          <w:lang w:eastAsia="zh-CN" w:bidi="hi-IN"/>
        </w:rPr>
        <w:t>RECOMMENDED</w:t>
      </w:r>
      <w:r w:rsidRPr="00FA288B">
        <w:rPr>
          <w:rFonts w:ascii="Arial" w:eastAsia="Arial" w:hAnsi="Arial" w:cs="Arial"/>
          <w:kern w:val="3"/>
          <w:szCs w:val="24"/>
          <w:lang w:eastAsia="zh-CN" w:bidi="hi-IN"/>
        </w:rPr>
        <w:t xml:space="preserve"> to progress the Deed of Variation</w:t>
      </w:r>
      <w:r w:rsidR="002A63CA">
        <w:rPr>
          <w:rFonts w:ascii="Arial" w:eastAsia="Arial" w:hAnsi="Arial" w:cs="Arial"/>
          <w:kern w:val="3"/>
          <w:szCs w:val="24"/>
          <w:lang w:eastAsia="zh-CN" w:bidi="hi-IN"/>
        </w:rPr>
        <w:t xml:space="preserve"> and advise </w:t>
      </w:r>
      <w:r w:rsidR="005946DC">
        <w:rPr>
          <w:rFonts w:ascii="Arial" w:eastAsia="Arial" w:hAnsi="Arial" w:cs="Arial"/>
          <w:kern w:val="3"/>
          <w:szCs w:val="24"/>
          <w:lang w:eastAsia="zh-CN" w:bidi="hi-IN"/>
        </w:rPr>
        <w:t>the Council`s solicitor accordingly</w:t>
      </w:r>
      <w:r w:rsidRPr="00FA288B">
        <w:rPr>
          <w:rFonts w:ascii="Arial" w:eastAsia="Arial" w:hAnsi="Arial" w:cs="Arial"/>
          <w:kern w:val="3"/>
          <w:szCs w:val="24"/>
          <w:lang w:eastAsia="zh-CN" w:bidi="hi-IN"/>
        </w:rPr>
        <w:t xml:space="preserve"> </w:t>
      </w:r>
      <w:r w:rsidRPr="00FA288B">
        <w:rPr>
          <w:rFonts w:ascii="Arial" w:eastAsia="Arial" w:hAnsi="Arial" w:cs="Arial"/>
          <w:color w:val="FF0000"/>
          <w:kern w:val="3"/>
          <w:szCs w:val="24"/>
          <w:lang w:eastAsia="zh-CN" w:bidi="hi-IN"/>
        </w:rPr>
        <w:t xml:space="preserve"> </w:t>
      </w:r>
    </w:p>
    <w:p w14:paraId="5F239F52" w14:textId="77777777" w:rsidR="005946DC" w:rsidRPr="00FA288B" w:rsidRDefault="005946DC" w:rsidP="00390D59">
      <w:pPr>
        <w:widowControl/>
        <w:rPr>
          <w:rFonts w:ascii="Arial" w:hAnsi="Arial" w:cs="Arial"/>
          <w:b/>
          <w:bCs/>
          <w:color w:val="000000" w:themeColor="text1"/>
          <w:kern w:val="3"/>
          <w:szCs w:val="24"/>
        </w:rPr>
      </w:pPr>
    </w:p>
    <w:p w14:paraId="7F3D5F5C" w14:textId="211CABB8" w:rsidR="00390D59" w:rsidRPr="005946DC" w:rsidRDefault="00390D59" w:rsidP="00390D59">
      <w:pPr>
        <w:widowControl/>
        <w:rPr>
          <w:rFonts w:ascii="Arial" w:eastAsia="NSimSun" w:hAnsi="Arial" w:cs="Arial"/>
          <w:i/>
          <w:iCs/>
          <w:kern w:val="3"/>
          <w:sz w:val="20"/>
          <w:szCs w:val="20"/>
          <w:lang w:eastAsia="zh-CN" w:bidi="hi-IN"/>
        </w:rPr>
      </w:pPr>
      <w:r w:rsidRPr="005946DC">
        <w:rPr>
          <w:rFonts w:ascii="Arial" w:eastAsia="NSimSun" w:hAnsi="Arial" w:cs="Arial"/>
          <w:i/>
          <w:iCs/>
          <w:kern w:val="3"/>
          <w:sz w:val="20"/>
          <w:szCs w:val="20"/>
          <w:lang w:eastAsia="zh-CN" w:bidi="hi-IN"/>
        </w:rPr>
        <w:t>PL22/05/13</w:t>
      </w:r>
    </w:p>
    <w:p w14:paraId="751896BD" w14:textId="77777777" w:rsidR="00390D59" w:rsidRPr="00FA288B" w:rsidRDefault="00390D59" w:rsidP="00390D59">
      <w:pPr>
        <w:widowControl/>
        <w:rPr>
          <w:rFonts w:ascii="Arial" w:eastAsia="Arial" w:hAnsi="Arial" w:cs="Arial"/>
          <w:b/>
          <w:bCs/>
          <w:color w:val="3465A4"/>
          <w:kern w:val="3"/>
          <w:szCs w:val="24"/>
          <w:lang w:eastAsia="zh-CN" w:bidi="hi-IN"/>
        </w:rPr>
      </w:pPr>
      <w:r w:rsidRPr="00FA288B">
        <w:rPr>
          <w:rFonts w:ascii="Arial" w:eastAsia="Arial" w:hAnsi="Arial" w:cs="Arial"/>
          <w:b/>
          <w:bCs/>
          <w:color w:val="3465A4"/>
          <w:kern w:val="3"/>
          <w:szCs w:val="24"/>
          <w:lang w:eastAsia="zh-CN" w:bidi="hi-IN"/>
        </w:rPr>
        <w:t>Car Parking Spaces – Victoria Terrace</w:t>
      </w:r>
    </w:p>
    <w:p w14:paraId="0D1F10F3" w14:textId="5F954E46" w:rsidR="3A6B8E2E" w:rsidRPr="00CF4775" w:rsidRDefault="00390D59" w:rsidP="00CF4775">
      <w:pPr>
        <w:widowControl/>
        <w:rPr>
          <w:rFonts w:ascii="Arial" w:eastAsia="Arial" w:hAnsi="Arial" w:cs="Arial"/>
          <w:kern w:val="3"/>
          <w:szCs w:val="24"/>
          <w:lang w:eastAsia="zh-CN" w:bidi="hi-IN"/>
        </w:rPr>
      </w:pPr>
      <w:r w:rsidRPr="00FA288B">
        <w:rPr>
          <w:rFonts w:ascii="Arial" w:eastAsia="Arial" w:hAnsi="Arial" w:cs="Arial"/>
          <w:kern w:val="3"/>
          <w:szCs w:val="24"/>
          <w:lang w:eastAsia="zh-CN" w:bidi="hi-IN"/>
        </w:rPr>
        <w:t xml:space="preserve">The transfer to the Council of the </w:t>
      </w:r>
      <w:r w:rsidR="005946DC">
        <w:rPr>
          <w:rFonts w:ascii="Arial" w:eastAsia="Arial" w:hAnsi="Arial" w:cs="Arial"/>
          <w:kern w:val="3"/>
          <w:szCs w:val="24"/>
          <w:lang w:eastAsia="zh-CN" w:bidi="hi-IN"/>
        </w:rPr>
        <w:t xml:space="preserve">twelve </w:t>
      </w:r>
      <w:r w:rsidRPr="00FA288B">
        <w:rPr>
          <w:rFonts w:ascii="Arial" w:eastAsia="Arial" w:hAnsi="Arial" w:cs="Arial"/>
          <w:kern w:val="3"/>
          <w:szCs w:val="24"/>
          <w:lang w:eastAsia="zh-CN" w:bidi="hi-IN"/>
        </w:rPr>
        <w:t>spaces was completed on 25</w:t>
      </w:r>
      <w:r w:rsidRPr="00FA288B">
        <w:rPr>
          <w:rFonts w:ascii="Arial" w:eastAsia="Arial" w:hAnsi="Arial" w:cs="Arial"/>
          <w:kern w:val="3"/>
          <w:szCs w:val="24"/>
          <w:vertAlign w:val="superscript"/>
          <w:lang w:eastAsia="zh-CN" w:bidi="hi-IN"/>
        </w:rPr>
        <w:t>th</w:t>
      </w:r>
      <w:r w:rsidRPr="00FA288B">
        <w:rPr>
          <w:rFonts w:ascii="Arial" w:eastAsia="Arial" w:hAnsi="Arial" w:cs="Arial"/>
          <w:kern w:val="3"/>
          <w:szCs w:val="24"/>
          <w:lang w:eastAsia="zh-CN" w:bidi="hi-IN"/>
        </w:rPr>
        <w:t xml:space="preserve"> May and therefore the freehold of them was now vested in the Council</w:t>
      </w:r>
      <w:r w:rsidR="00CF4775">
        <w:rPr>
          <w:rFonts w:ascii="Arial" w:eastAsia="Arial" w:hAnsi="Arial" w:cs="Arial"/>
          <w:kern w:val="3"/>
          <w:szCs w:val="24"/>
          <w:lang w:eastAsia="zh-CN" w:bidi="hi-IN"/>
        </w:rPr>
        <w:t xml:space="preserve">.  </w:t>
      </w:r>
      <w:r w:rsidR="005946DC">
        <w:rPr>
          <w:rFonts w:ascii="Arial" w:eastAsia="Arial" w:hAnsi="Arial" w:cs="Arial"/>
          <w:color w:val="000000" w:themeColor="text1"/>
          <w:szCs w:val="24"/>
          <w:lang w:eastAsia="en-GB"/>
        </w:rPr>
        <w:t>The Council`</w:t>
      </w:r>
      <w:proofErr w:type="gramStart"/>
      <w:r w:rsidR="005946DC">
        <w:rPr>
          <w:rFonts w:ascii="Arial" w:eastAsia="Arial" w:hAnsi="Arial" w:cs="Arial"/>
          <w:color w:val="000000" w:themeColor="text1"/>
          <w:szCs w:val="24"/>
          <w:lang w:eastAsia="en-GB"/>
        </w:rPr>
        <w:t xml:space="preserve">s </w:t>
      </w:r>
      <w:r w:rsidRPr="00FA288B">
        <w:rPr>
          <w:rFonts w:ascii="Arial" w:eastAsia="Arial" w:hAnsi="Arial" w:cs="Arial"/>
          <w:color w:val="000000" w:themeColor="text1"/>
          <w:szCs w:val="24"/>
          <w:lang w:eastAsia="en-GB"/>
        </w:rPr>
        <w:t xml:space="preserve"> solicitor</w:t>
      </w:r>
      <w:proofErr w:type="gramEnd"/>
      <w:r w:rsidRPr="00FA288B">
        <w:rPr>
          <w:rFonts w:ascii="Arial" w:eastAsia="Arial" w:hAnsi="Arial" w:cs="Arial"/>
          <w:color w:val="000000" w:themeColor="text1"/>
          <w:szCs w:val="24"/>
          <w:lang w:eastAsia="en-GB"/>
        </w:rPr>
        <w:t xml:space="preserve"> ha</w:t>
      </w:r>
      <w:r w:rsidR="005946DC">
        <w:rPr>
          <w:rFonts w:ascii="Arial" w:eastAsia="Arial" w:hAnsi="Arial" w:cs="Arial"/>
          <w:color w:val="000000" w:themeColor="text1"/>
          <w:szCs w:val="24"/>
          <w:lang w:eastAsia="en-GB"/>
        </w:rPr>
        <w:t>d</w:t>
      </w:r>
      <w:r w:rsidRPr="00FA288B">
        <w:rPr>
          <w:rFonts w:ascii="Arial" w:eastAsia="Arial" w:hAnsi="Arial" w:cs="Arial"/>
          <w:color w:val="000000" w:themeColor="text1"/>
          <w:szCs w:val="24"/>
          <w:lang w:eastAsia="en-GB"/>
        </w:rPr>
        <w:t xml:space="preserve"> </w:t>
      </w:r>
      <w:r w:rsidR="00E41154">
        <w:rPr>
          <w:rFonts w:ascii="Arial" w:eastAsia="Arial" w:hAnsi="Arial" w:cs="Arial"/>
          <w:color w:val="000000" w:themeColor="text1"/>
          <w:szCs w:val="24"/>
          <w:lang w:eastAsia="en-GB"/>
        </w:rPr>
        <w:t>suggested</w:t>
      </w:r>
      <w:r w:rsidR="005946DC">
        <w:rPr>
          <w:rFonts w:ascii="Arial" w:eastAsia="Arial" w:hAnsi="Arial" w:cs="Arial"/>
          <w:color w:val="000000" w:themeColor="text1"/>
          <w:szCs w:val="24"/>
          <w:lang w:eastAsia="en-GB"/>
        </w:rPr>
        <w:t xml:space="preserve"> </w:t>
      </w:r>
      <w:r w:rsidR="00713B9A">
        <w:rPr>
          <w:rFonts w:ascii="Arial" w:eastAsia="Arial" w:hAnsi="Arial" w:cs="Arial"/>
          <w:color w:val="000000" w:themeColor="text1"/>
          <w:szCs w:val="24"/>
          <w:lang w:eastAsia="en-GB"/>
        </w:rPr>
        <w:t xml:space="preserve">that the use of the parking spaces by </w:t>
      </w:r>
      <w:r w:rsidRPr="00FA288B">
        <w:rPr>
          <w:rFonts w:ascii="Arial" w:eastAsia="Arial" w:hAnsi="Arial" w:cs="Arial"/>
          <w:color w:val="000000" w:themeColor="text1"/>
          <w:szCs w:val="24"/>
          <w:lang w:eastAsia="en-GB"/>
        </w:rPr>
        <w:t>residents of Victoria Terrace</w:t>
      </w:r>
      <w:r w:rsidR="00E41154">
        <w:rPr>
          <w:rFonts w:ascii="Arial" w:eastAsia="Arial" w:hAnsi="Arial" w:cs="Arial"/>
          <w:color w:val="000000" w:themeColor="text1"/>
          <w:szCs w:val="24"/>
          <w:lang w:eastAsia="en-GB"/>
        </w:rPr>
        <w:t>,</w:t>
      </w:r>
      <w:r w:rsidRPr="00FA288B">
        <w:rPr>
          <w:rFonts w:ascii="Arial" w:eastAsia="Arial" w:hAnsi="Arial" w:cs="Arial"/>
          <w:color w:val="000000" w:themeColor="text1"/>
          <w:szCs w:val="24"/>
          <w:lang w:eastAsia="en-GB"/>
        </w:rPr>
        <w:t xml:space="preserve"> be formalised by way of  licence or lease. </w:t>
      </w:r>
      <w:r w:rsidR="3A6B8E2E" w:rsidRPr="00FA288B">
        <w:rPr>
          <w:rFonts w:ascii="Arial" w:eastAsia="Arial" w:hAnsi="Arial" w:cs="Arial"/>
          <w:color w:val="000000" w:themeColor="text1"/>
          <w:szCs w:val="24"/>
          <w:lang w:eastAsia="en-GB"/>
        </w:rPr>
        <w:t xml:space="preserve">It was </w:t>
      </w:r>
      <w:r w:rsidR="3A6B8E2E" w:rsidRPr="00713B9A">
        <w:rPr>
          <w:rFonts w:ascii="Arial" w:eastAsia="Arial" w:hAnsi="Arial" w:cs="Arial"/>
          <w:b/>
          <w:bCs/>
          <w:color w:val="000000" w:themeColor="text1"/>
          <w:szCs w:val="24"/>
          <w:lang w:eastAsia="en-GB"/>
        </w:rPr>
        <w:t>RECOMMENDED</w:t>
      </w:r>
      <w:r w:rsidR="3A6B8E2E" w:rsidRPr="00FA288B">
        <w:rPr>
          <w:rFonts w:ascii="Arial" w:eastAsia="Arial" w:hAnsi="Arial" w:cs="Arial"/>
          <w:color w:val="000000" w:themeColor="text1"/>
          <w:szCs w:val="24"/>
          <w:lang w:eastAsia="en-GB"/>
        </w:rPr>
        <w:t xml:space="preserve"> that the matter be referred to Full Council for </w:t>
      </w:r>
      <w:r w:rsidR="00713B9A">
        <w:rPr>
          <w:rFonts w:ascii="Arial" w:eastAsia="Arial" w:hAnsi="Arial" w:cs="Arial"/>
          <w:color w:val="000000" w:themeColor="text1"/>
          <w:szCs w:val="24"/>
          <w:lang w:eastAsia="en-GB"/>
        </w:rPr>
        <w:t>consideration</w:t>
      </w:r>
    </w:p>
    <w:p w14:paraId="6E90F7D6" w14:textId="77777777" w:rsidR="00390D59" w:rsidRPr="00FA288B" w:rsidRDefault="00390D59" w:rsidP="00390D59">
      <w:pPr>
        <w:widowControl/>
        <w:rPr>
          <w:rFonts w:ascii="Arial" w:eastAsia="Arial" w:hAnsi="Arial" w:cs="Arial"/>
          <w:kern w:val="3"/>
          <w:szCs w:val="24"/>
          <w:lang w:eastAsia="zh-CN" w:bidi="hi-IN"/>
        </w:rPr>
      </w:pPr>
    </w:p>
    <w:p w14:paraId="6FDC6CAB" w14:textId="77777777" w:rsidR="00390D59" w:rsidRPr="00713B9A" w:rsidRDefault="00390D59" w:rsidP="00390D59">
      <w:pPr>
        <w:widowControl/>
        <w:rPr>
          <w:rFonts w:ascii="Arial" w:hAnsi="Arial" w:cs="Arial"/>
          <w:b/>
          <w:bCs/>
          <w:color w:val="000000" w:themeColor="text1"/>
          <w:kern w:val="3"/>
          <w:sz w:val="20"/>
          <w:szCs w:val="20"/>
        </w:rPr>
      </w:pPr>
    </w:p>
    <w:p w14:paraId="7641C53E" w14:textId="76027460" w:rsidR="00390D59" w:rsidRPr="00713B9A" w:rsidRDefault="00390D59" w:rsidP="00390D59">
      <w:pPr>
        <w:widowControl/>
        <w:rPr>
          <w:rFonts w:ascii="Arial" w:eastAsia="NSimSun" w:hAnsi="Arial" w:cs="Arial"/>
          <w:kern w:val="3"/>
          <w:sz w:val="20"/>
          <w:szCs w:val="20"/>
          <w:lang w:eastAsia="zh-CN" w:bidi="hi-IN"/>
        </w:rPr>
      </w:pPr>
      <w:r w:rsidRPr="00713B9A">
        <w:rPr>
          <w:rFonts w:ascii="Arial" w:eastAsia="NSimSun" w:hAnsi="Arial" w:cs="Arial"/>
          <w:kern w:val="3"/>
          <w:sz w:val="20"/>
          <w:szCs w:val="20"/>
          <w:lang w:eastAsia="zh-CN" w:bidi="hi-IN"/>
        </w:rPr>
        <w:t>PL22/05/14</w:t>
      </w:r>
    </w:p>
    <w:p w14:paraId="47B0EF5A" w14:textId="77777777" w:rsidR="00390D59" w:rsidRPr="00FA288B" w:rsidRDefault="00390D59" w:rsidP="00390D59">
      <w:pPr>
        <w:widowControl/>
        <w:rPr>
          <w:rFonts w:ascii="Arial" w:eastAsia="Arial" w:hAnsi="Arial" w:cs="Arial"/>
          <w:color w:val="0070C0"/>
          <w:kern w:val="3"/>
          <w:szCs w:val="24"/>
          <w:lang w:eastAsia="zh-CN" w:bidi="hi-IN"/>
        </w:rPr>
      </w:pPr>
      <w:proofErr w:type="spellStart"/>
      <w:r w:rsidRPr="00FA288B">
        <w:rPr>
          <w:rFonts w:ascii="Arial" w:eastAsia="Arial" w:hAnsi="Arial" w:cs="Arial"/>
          <w:b/>
          <w:bCs/>
          <w:color w:val="0070C0"/>
          <w:kern w:val="3"/>
          <w:szCs w:val="24"/>
          <w:lang w:eastAsia="zh-CN" w:bidi="hi-IN"/>
        </w:rPr>
        <w:t>Misc</w:t>
      </w:r>
      <w:proofErr w:type="spellEnd"/>
      <w:r w:rsidRPr="00FA288B">
        <w:rPr>
          <w:rFonts w:ascii="Arial" w:eastAsia="Arial" w:hAnsi="Arial" w:cs="Arial"/>
          <w:b/>
          <w:bCs/>
          <w:color w:val="0070C0"/>
          <w:kern w:val="3"/>
          <w:szCs w:val="24"/>
          <w:lang w:eastAsia="zh-CN" w:bidi="hi-IN"/>
        </w:rPr>
        <w:t xml:space="preserve"> Matters</w:t>
      </w:r>
    </w:p>
    <w:p w14:paraId="178D61AD" w14:textId="77777777" w:rsidR="00390D59" w:rsidRPr="00FA288B" w:rsidRDefault="00390D59" w:rsidP="00390D59">
      <w:pPr>
        <w:widowControl/>
        <w:suppressAutoHyphens w:val="0"/>
        <w:autoSpaceDN/>
        <w:textAlignment w:val="auto"/>
        <w:rPr>
          <w:rFonts w:ascii="Arial" w:eastAsia="Arial" w:hAnsi="Arial" w:cs="Arial"/>
          <w:szCs w:val="24"/>
          <w:u w:val="single"/>
          <w:lang w:eastAsia="en-GB"/>
        </w:rPr>
      </w:pPr>
      <w:r w:rsidRPr="00FA288B">
        <w:rPr>
          <w:rFonts w:ascii="Arial" w:eastAsia="Arial" w:hAnsi="Arial" w:cs="Arial"/>
          <w:szCs w:val="24"/>
          <w:u w:val="single"/>
          <w:lang w:eastAsia="en-GB"/>
        </w:rPr>
        <w:t xml:space="preserve">Legionnaires disease and water checks information/requirements  </w:t>
      </w:r>
    </w:p>
    <w:p w14:paraId="25E8F72D" w14:textId="0CF759FA" w:rsidR="00390D59" w:rsidRPr="00FA288B" w:rsidRDefault="00390D59" w:rsidP="3A6B8E2E">
      <w:pPr>
        <w:widowControl/>
        <w:suppressAutoHyphens w:val="0"/>
        <w:autoSpaceDN/>
        <w:textAlignment w:val="auto"/>
        <w:rPr>
          <w:rFonts w:ascii="Arial" w:eastAsia="Arial" w:hAnsi="Arial" w:cs="Arial"/>
          <w:szCs w:val="24"/>
          <w:lang w:eastAsia="en-GB"/>
        </w:rPr>
      </w:pPr>
      <w:r w:rsidRPr="00FA288B">
        <w:rPr>
          <w:rFonts w:ascii="Arial" w:eastAsia="Arial" w:hAnsi="Arial" w:cs="Arial"/>
          <w:szCs w:val="24"/>
          <w:lang w:eastAsia="en-GB"/>
        </w:rPr>
        <w:t>Testing has been carried out in all the Council`s properties and a report ha</w:t>
      </w:r>
      <w:r w:rsidR="00713B9A">
        <w:rPr>
          <w:rFonts w:ascii="Arial" w:eastAsia="Arial" w:hAnsi="Arial" w:cs="Arial"/>
          <w:szCs w:val="24"/>
          <w:lang w:eastAsia="en-GB"/>
        </w:rPr>
        <w:t>d</w:t>
      </w:r>
      <w:r w:rsidRPr="00FA288B">
        <w:rPr>
          <w:rFonts w:ascii="Arial" w:eastAsia="Arial" w:hAnsi="Arial" w:cs="Arial"/>
          <w:szCs w:val="24"/>
          <w:lang w:eastAsia="en-GB"/>
        </w:rPr>
        <w:t xml:space="preserve"> been prepared</w:t>
      </w:r>
      <w:r w:rsidR="00713B9A">
        <w:rPr>
          <w:rFonts w:ascii="Arial" w:eastAsia="Arial" w:hAnsi="Arial" w:cs="Arial"/>
          <w:szCs w:val="24"/>
          <w:lang w:eastAsia="en-GB"/>
        </w:rPr>
        <w:t xml:space="preserve"> by the Deputy </w:t>
      </w:r>
      <w:proofErr w:type="gramStart"/>
      <w:r w:rsidR="00713B9A">
        <w:rPr>
          <w:rFonts w:ascii="Arial" w:eastAsia="Arial" w:hAnsi="Arial" w:cs="Arial"/>
          <w:szCs w:val="24"/>
          <w:lang w:eastAsia="en-GB"/>
        </w:rPr>
        <w:t xml:space="preserve">CEO </w:t>
      </w:r>
      <w:r w:rsidRPr="00FA288B">
        <w:rPr>
          <w:rFonts w:ascii="Arial" w:eastAsia="Arial" w:hAnsi="Arial" w:cs="Arial"/>
          <w:szCs w:val="24"/>
          <w:lang w:eastAsia="en-GB"/>
        </w:rPr>
        <w:t xml:space="preserve"> which</w:t>
      </w:r>
      <w:proofErr w:type="gramEnd"/>
      <w:r w:rsidRPr="00FA288B">
        <w:rPr>
          <w:rFonts w:ascii="Arial" w:eastAsia="Arial" w:hAnsi="Arial" w:cs="Arial"/>
          <w:szCs w:val="24"/>
          <w:lang w:eastAsia="en-GB"/>
        </w:rPr>
        <w:t xml:space="preserve"> had been considered by the </w:t>
      </w:r>
      <w:proofErr w:type="spellStart"/>
      <w:r w:rsidRPr="00FA288B">
        <w:rPr>
          <w:rFonts w:ascii="Arial" w:eastAsia="Arial" w:hAnsi="Arial" w:cs="Arial"/>
          <w:szCs w:val="24"/>
          <w:lang w:eastAsia="en-GB"/>
        </w:rPr>
        <w:t>Ctte</w:t>
      </w:r>
      <w:proofErr w:type="spellEnd"/>
      <w:r w:rsidRPr="00FA288B">
        <w:rPr>
          <w:rFonts w:ascii="Arial" w:eastAsia="Arial" w:hAnsi="Arial" w:cs="Arial"/>
          <w:szCs w:val="24"/>
          <w:lang w:eastAsia="en-GB"/>
        </w:rPr>
        <w:t xml:space="preserve">.  </w:t>
      </w:r>
    </w:p>
    <w:p w14:paraId="6C764EC8" w14:textId="77777777" w:rsidR="00E2380F" w:rsidRPr="00FA288B" w:rsidRDefault="00E2380F" w:rsidP="00A52C1F">
      <w:pPr>
        <w:widowControl/>
        <w:rPr>
          <w:rFonts w:ascii="Arial" w:eastAsia="NSimSun" w:hAnsi="Arial" w:cs="Arial"/>
          <w:kern w:val="3"/>
          <w:szCs w:val="24"/>
          <w:lang w:eastAsia="zh-CN" w:bidi="hi-IN"/>
        </w:rPr>
      </w:pPr>
    </w:p>
    <w:p w14:paraId="78708A3B" w14:textId="77777777" w:rsidR="00390D59" w:rsidRPr="00713B9A" w:rsidRDefault="00390D59" w:rsidP="00390D59">
      <w:pPr>
        <w:widowControl/>
        <w:rPr>
          <w:rFonts w:ascii="Arial" w:hAnsi="Arial" w:cs="Arial"/>
          <w:b/>
          <w:bCs/>
          <w:i/>
          <w:iCs/>
          <w:color w:val="000000" w:themeColor="text1"/>
          <w:kern w:val="3"/>
          <w:sz w:val="20"/>
          <w:szCs w:val="20"/>
        </w:rPr>
      </w:pPr>
    </w:p>
    <w:p w14:paraId="1073E70F" w14:textId="7C408A9A" w:rsidR="00390D59" w:rsidRPr="00713B9A" w:rsidRDefault="00390D59" w:rsidP="00390D59">
      <w:pPr>
        <w:widowControl/>
        <w:rPr>
          <w:rFonts w:ascii="Arial" w:eastAsia="NSimSun" w:hAnsi="Arial" w:cs="Arial"/>
          <w:i/>
          <w:iCs/>
          <w:kern w:val="3"/>
          <w:sz w:val="20"/>
          <w:szCs w:val="20"/>
          <w:lang w:eastAsia="zh-CN" w:bidi="hi-IN"/>
        </w:rPr>
      </w:pPr>
      <w:r w:rsidRPr="00713B9A">
        <w:rPr>
          <w:rFonts w:ascii="Arial" w:eastAsia="NSimSun" w:hAnsi="Arial" w:cs="Arial"/>
          <w:i/>
          <w:iCs/>
          <w:kern w:val="3"/>
          <w:sz w:val="20"/>
          <w:szCs w:val="20"/>
          <w:lang w:eastAsia="zh-CN" w:bidi="hi-IN"/>
        </w:rPr>
        <w:t>PL22/05/15</w:t>
      </w:r>
    </w:p>
    <w:p w14:paraId="71E39790" w14:textId="77777777" w:rsidR="00CB0C7D" w:rsidRPr="00FA288B" w:rsidRDefault="00CB0C7D" w:rsidP="17983B15">
      <w:pPr>
        <w:widowControl/>
        <w:suppressAutoHyphens w:val="0"/>
        <w:autoSpaceDN/>
        <w:textAlignment w:val="auto"/>
        <w:rPr>
          <w:rFonts w:ascii="Arial" w:eastAsia="Arial" w:hAnsi="Arial" w:cs="Arial"/>
          <w:b/>
          <w:bCs/>
          <w:kern w:val="3"/>
          <w:szCs w:val="24"/>
          <w:lang w:val="en-US" w:eastAsia="zh-CN"/>
        </w:rPr>
      </w:pPr>
      <w:r w:rsidRPr="00FA288B">
        <w:rPr>
          <w:rFonts w:ascii="Arial" w:eastAsia="Arial" w:hAnsi="Arial" w:cs="Arial"/>
          <w:b/>
          <w:bCs/>
          <w:kern w:val="3"/>
          <w:szCs w:val="24"/>
          <w:lang w:val="en-US" w:eastAsia="zh-CN"/>
        </w:rPr>
        <w:t>MISCELLANEOUS PROPERTY MATTERS</w:t>
      </w:r>
    </w:p>
    <w:p w14:paraId="2CB9BC0F" w14:textId="26109ABD" w:rsidR="00713B9A" w:rsidRPr="00FA288B" w:rsidRDefault="00713B9A" w:rsidP="00713B9A">
      <w:pPr>
        <w:widowControl/>
        <w:suppressAutoHyphens w:val="0"/>
        <w:autoSpaceDN/>
        <w:textAlignment w:val="auto"/>
        <w:rPr>
          <w:rFonts w:ascii="Arial" w:eastAsia="Arial" w:hAnsi="Arial" w:cs="Arial"/>
          <w:szCs w:val="24"/>
          <w:lang w:eastAsia="en-GB"/>
        </w:rPr>
      </w:pPr>
      <w:r w:rsidRPr="00FA288B">
        <w:rPr>
          <w:rFonts w:ascii="Arial" w:eastAsia="Arial" w:hAnsi="Arial" w:cs="Arial"/>
          <w:szCs w:val="24"/>
          <w:lang w:eastAsia="en-GB"/>
        </w:rPr>
        <w:t xml:space="preserve">It was </w:t>
      </w:r>
      <w:r w:rsidRPr="00713B9A">
        <w:rPr>
          <w:rFonts w:ascii="Arial" w:eastAsia="Arial" w:hAnsi="Arial" w:cs="Arial"/>
          <w:b/>
          <w:bCs/>
          <w:szCs w:val="24"/>
          <w:lang w:eastAsia="en-GB"/>
        </w:rPr>
        <w:t xml:space="preserve">RECOMMENDED </w:t>
      </w:r>
      <w:r w:rsidRPr="00FA288B">
        <w:rPr>
          <w:rFonts w:ascii="Arial" w:eastAsia="Arial" w:hAnsi="Arial" w:cs="Arial"/>
          <w:szCs w:val="24"/>
          <w:lang w:eastAsia="en-GB"/>
        </w:rPr>
        <w:t>that th</w:t>
      </w:r>
      <w:r w:rsidR="00735D89">
        <w:rPr>
          <w:rFonts w:ascii="Arial" w:eastAsia="Arial" w:hAnsi="Arial" w:cs="Arial"/>
          <w:szCs w:val="24"/>
          <w:lang w:eastAsia="en-GB"/>
        </w:rPr>
        <w:t xml:space="preserve">e </w:t>
      </w:r>
      <w:r w:rsidR="00735D89" w:rsidRPr="00FA288B">
        <w:rPr>
          <w:rFonts w:ascii="Arial" w:eastAsia="Arial" w:hAnsi="Arial" w:cs="Arial"/>
          <w:szCs w:val="24"/>
          <w:lang w:eastAsia="en-GB"/>
        </w:rPr>
        <w:t>maintenance</w:t>
      </w:r>
      <w:r w:rsidR="00735D89">
        <w:rPr>
          <w:rFonts w:ascii="Arial" w:eastAsia="Arial" w:hAnsi="Arial" w:cs="Arial"/>
          <w:szCs w:val="24"/>
          <w:lang w:eastAsia="en-GB"/>
        </w:rPr>
        <w:t>/</w:t>
      </w:r>
      <w:proofErr w:type="gramStart"/>
      <w:r w:rsidR="00735D89">
        <w:rPr>
          <w:rFonts w:ascii="Arial" w:eastAsia="Arial" w:hAnsi="Arial" w:cs="Arial"/>
          <w:szCs w:val="24"/>
          <w:lang w:eastAsia="en-GB"/>
        </w:rPr>
        <w:t xml:space="preserve">safety </w:t>
      </w:r>
      <w:r w:rsidRPr="00FA288B">
        <w:rPr>
          <w:rFonts w:ascii="Arial" w:eastAsia="Arial" w:hAnsi="Arial" w:cs="Arial"/>
          <w:szCs w:val="24"/>
          <w:lang w:eastAsia="en-GB"/>
        </w:rPr>
        <w:t xml:space="preserve"> checks</w:t>
      </w:r>
      <w:proofErr w:type="gramEnd"/>
      <w:r w:rsidRPr="00FA288B">
        <w:rPr>
          <w:rFonts w:ascii="Arial" w:eastAsia="Arial" w:hAnsi="Arial" w:cs="Arial"/>
          <w:szCs w:val="24"/>
          <w:lang w:eastAsia="en-GB"/>
        </w:rPr>
        <w:t xml:space="preserve"> of properties be considered by the CEO and Deputy CEO </w:t>
      </w:r>
      <w:r w:rsidR="00735D89">
        <w:rPr>
          <w:rFonts w:ascii="Arial" w:eastAsia="Arial" w:hAnsi="Arial" w:cs="Arial"/>
          <w:szCs w:val="24"/>
          <w:lang w:eastAsia="en-GB"/>
        </w:rPr>
        <w:t xml:space="preserve">and </w:t>
      </w:r>
      <w:r w:rsidRPr="00FA288B">
        <w:rPr>
          <w:rFonts w:ascii="Arial" w:eastAsia="Arial" w:hAnsi="Arial" w:cs="Arial"/>
          <w:szCs w:val="24"/>
          <w:lang w:eastAsia="en-GB"/>
        </w:rPr>
        <w:t xml:space="preserve">for them to prepare a paper to ascertain the work involved to enable whether or not staffing needs to be increased </w:t>
      </w:r>
    </w:p>
    <w:p w14:paraId="760E1411" w14:textId="77777777" w:rsidR="00390D59" w:rsidRPr="00735D89" w:rsidRDefault="00390D59" w:rsidP="00390D59">
      <w:pPr>
        <w:widowControl/>
        <w:rPr>
          <w:rFonts w:ascii="Arial" w:hAnsi="Arial" w:cs="Arial"/>
          <w:b/>
          <w:bCs/>
          <w:i/>
          <w:iCs/>
          <w:color w:val="000000" w:themeColor="text1"/>
          <w:kern w:val="3"/>
          <w:sz w:val="20"/>
          <w:szCs w:val="20"/>
        </w:rPr>
      </w:pPr>
    </w:p>
    <w:p w14:paraId="1524BACD" w14:textId="2060D2CF" w:rsidR="00390D59" w:rsidRPr="00735D89" w:rsidRDefault="00390D59" w:rsidP="00390D59">
      <w:pPr>
        <w:widowControl/>
        <w:rPr>
          <w:rFonts w:ascii="Arial" w:eastAsia="NSimSun" w:hAnsi="Arial" w:cs="Arial"/>
          <w:i/>
          <w:iCs/>
          <w:kern w:val="3"/>
          <w:sz w:val="20"/>
          <w:szCs w:val="20"/>
          <w:lang w:eastAsia="zh-CN" w:bidi="hi-IN"/>
        </w:rPr>
      </w:pPr>
      <w:r w:rsidRPr="00735D89">
        <w:rPr>
          <w:rFonts w:ascii="Arial" w:eastAsia="NSimSun" w:hAnsi="Arial" w:cs="Arial"/>
          <w:i/>
          <w:iCs/>
          <w:kern w:val="3"/>
          <w:sz w:val="20"/>
          <w:szCs w:val="20"/>
          <w:lang w:eastAsia="zh-CN" w:bidi="hi-IN"/>
        </w:rPr>
        <w:t>PL22/05/16</w:t>
      </w:r>
    </w:p>
    <w:p w14:paraId="1572CD62" w14:textId="312E8035" w:rsidR="00CB0C7D" w:rsidRPr="00FA288B" w:rsidRDefault="00CB0C7D" w:rsidP="0E75C8FC">
      <w:pPr>
        <w:widowControl/>
        <w:suppressAutoHyphens w:val="0"/>
        <w:autoSpaceDN/>
        <w:textAlignment w:val="auto"/>
        <w:rPr>
          <w:rFonts w:ascii="Arial" w:eastAsia="Arial" w:hAnsi="Arial" w:cs="Arial"/>
          <w:b/>
          <w:bCs/>
          <w:kern w:val="3"/>
          <w:szCs w:val="24"/>
          <w:lang w:val="en-US" w:eastAsia="zh-CN"/>
        </w:rPr>
      </w:pPr>
      <w:r w:rsidRPr="00FA288B">
        <w:rPr>
          <w:rFonts w:ascii="Arial" w:eastAsia="Arial" w:hAnsi="Arial" w:cs="Arial"/>
          <w:b/>
          <w:bCs/>
          <w:kern w:val="3"/>
          <w:szCs w:val="24"/>
          <w:lang w:val="en-US" w:eastAsia="zh-CN"/>
        </w:rPr>
        <w:t>TO RECEIVE COUNCILLORS</w:t>
      </w:r>
      <w:r w:rsidR="01EB2335" w:rsidRPr="00FA288B">
        <w:rPr>
          <w:rFonts w:ascii="Arial" w:eastAsia="Arial" w:hAnsi="Arial" w:cs="Arial"/>
          <w:b/>
          <w:bCs/>
          <w:kern w:val="3"/>
          <w:szCs w:val="24"/>
          <w:lang w:val="en-US" w:eastAsia="zh-CN"/>
        </w:rPr>
        <w:t>’ QUESTIONS</w:t>
      </w:r>
      <w:r w:rsidRPr="00FA288B">
        <w:rPr>
          <w:rFonts w:ascii="Arial" w:eastAsia="Arial" w:hAnsi="Arial" w:cs="Arial"/>
          <w:b/>
          <w:bCs/>
          <w:kern w:val="3"/>
          <w:szCs w:val="24"/>
          <w:lang w:val="en-US" w:eastAsia="zh-CN"/>
        </w:rPr>
        <w:t xml:space="preserve"> RELATING TO PROPERTY AND LAND </w:t>
      </w:r>
    </w:p>
    <w:p w14:paraId="0CC91355" w14:textId="55A07825" w:rsidR="009123B0" w:rsidRPr="00FA288B" w:rsidRDefault="005A6644" w:rsidP="3A6B8E2E">
      <w:pPr>
        <w:pStyle w:val="Default"/>
        <w:rPr>
          <w:rFonts w:ascii="Arial" w:eastAsia="Arial" w:hAnsi="Arial" w:cs="Arial"/>
          <w:color w:val="auto"/>
        </w:rPr>
      </w:pPr>
      <w:r w:rsidRPr="00FA288B">
        <w:rPr>
          <w:rFonts w:ascii="Arial" w:hAnsi="Arial" w:cs="Arial"/>
          <w:color w:val="auto"/>
        </w:rPr>
        <w:t xml:space="preserve">There were none    </w:t>
      </w:r>
      <w:r w:rsidR="00AD76EC" w:rsidRPr="00FA288B">
        <w:rPr>
          <w:rFonts w:ascii="Arial" w:eastAsia="Arial" w:hAnsi="Arial" w:cs="Arial"/>
          <w:color w:val="auto"/>
        </w:rPr>
        <w:t xml:space="preserve">          </w:t>
      </w:r>
      <w:r w:rsidR="008631DE" w:rsidRPr="00FA288B">
        <w:rPr>
          <w:rFonts w:ascii="Arial" w:eastAsia="Arial" w:hAnsi="Arial" w:cs="Arial"/>
          <w:color w:val="auto"/>
        </w:rPr>
        <w:t xml:space="preserve">                              </w:t>
      </w:r>
    </w:p>
    <w:p w14:paraId="61E2469F" w14:textId="77777777" w:rsidR="009123B0" w:rsidRPr="00FA288B" w:rsidRDefault="009123B0" w:rsidP="0E75C8FC">
      <w:pPr>
        <w:pStyle w:val="Default"/>
        <w:rPr>
          <w:rFonts w:ascii="Arial" w:eastAsia="Arial" w:hAnsi="Arial" w:cs="Arial"/>
          <w:color w:val="auto"/>
        </w:rPr>
      </w:pPr>
    </w:p>
    <w:p w14:paraId="0B7E947E" w14:textId="77777777" w:rsidR="009123B0" w:rsidRPr="00FA288B" w:rsidRDefault="009123B0" w:rsidP="0E75C8FC">
      <w:pPr>
        <w:pStyle w:val="Default"/>
        <w:rPr>
          <w:rFonts w:ascii="Arial" w:eastAsia="Arial" w:hAnsi="Arial" w:cs="Arial"/>
          <w:color w:val="auto"/>
        </w:rPr>
      </w:pPr>
    </w:p>
    <w:p w14:paraId="1F72F646" w14:textId="1D412058" w:rsidR="00AD76EC" w:rsidRPr="00FA288B" w:rsidRDefault="005A6644" w:rsidP="0E75C8FC">
      <w:pPr>
        <w:pStyle w:val="Default"/>
        <w:rPr>
          <w:rFonts w:ascii="Arial" w:eastAsia="Arial" w:hAnsi="Arial" w:cs="Arial"/>
          <w:color w:val="auto"/>
          <w:lang w:eastAsia="zh-CN"/>
        </w:rPr>
      </w:pPr>
      <w:r w:rsidRPr="00713B9A">
        <w:rPr>
          <w:rFonts w:ascii="Arial" w:eastAsia="Arial" w:hAnsi="Arial" w:cs="Arial"/>
          <w:color w:val="auto"/>
        </w:rPr>
        <w:t>T</w:t>
      </w:r>
      <w:r w:rsidR="00966489" w:rsidRPr="00713B9A">
        <w:rPr>
          <w:rFonts w:ascii="Arial" w:eastAsia="Arial" w:hAnsi="Arial" w:cs="Arial"/>
          <w:color w:val="auto"/>
          <w:lang w:eastAsia="zh-CN"/>
        </w:rPr>
        <w:t xml:space="preserve">he </w:t>
      </w:r>
      <w:r w:rsidR="00AD76EC" w:rsidRPr="00713B9A">
        <w:rPr>
          <w:rFonts w:ascii="Arial" w:eastAsia="Arial" w:hAnsi="Arial" w:cs="Arial"/>
          <w:color w:val="auto"/>
          <w:lang w:eastAsia="zh-CN"/>
        </w:rPr>
        <w:t>meeting concluded at 15.50</w:t>
      </w:r>
      <w:r w:rsidR="0088371E" w:rsidRPr="00713B9A">
        <w:rPr>
          <w:rFonts w:ascii="Arial" w:eastAsia="Arial" w:hAnsi="Arial" w:cs="Arial"/>
          <w:color w:val="auto"/>
          <w:lang w:eastAsia="zh-CN"/>
        </w:rPr>
        <w:t>p</w:t>
      </w:r>
      <w:r w:rsidR="007A3AB8" w:rsidRPr="00713B9A">
        <w:rPr>
          <w:rFonts w:ascii="Arial" w:eastAsia="Arial" w:hAnsi="Arial" w:cs="Arial"/>
          <w:color w:val="auto"/>
          <w:lang w:eastAsia="zh-CN"/>
        </w:rPr>
        <w:t>m</w:t>
      </w:r>
    </w:p>
    <w:p w14:paraId="2EE146D8" w14:textId="1367A09E" w:rsidR="009123B0" w:rsidRPr="00FA288B" w:rsidRDefault="009123B0" w:rsidP="0E75C8FC">
      <w:pPr>
        <w:pStyle w:val="Default"/>
        <w:rPr>
          <w:rFonts w:ascii="Arial" w:eastAsia="Arial" w:hAnsi="Arial" w:cs="Arial"/>
          <w:color w:val="auto"/>
          <w:lang w:eastAsia="zh-CN"/>
        </w:rPr>
      </w:pPr>
    </w:p>
    <w:p w14:paraId="09898034" w14:textId="7B080435" w:rsidR="009123B0" w:rsidRPr="00FA288B" w:rsidRDefault="009123B0" w:rsidP="0E75C8FC">
      <w:pPr>
        <w:pStyle w:val="Default"/>
        <w:rPr>
          <w:rFonts w:ascii="Arial" w:eastAsia="Arial" w:hAnsi="Arial" w:cs="Arial"/>
          <w:color w:val="auto"/>
          <w:lang w:eastAsia="zh-CN"/>
        </w:rPr>
      </w:pPr>
    </w:p>
    <w:p w14:paraId="7D9663BB" w14:textId="77777777" w:rsidR="009123B0" w:rsidRPr="00FA288B" w:rsidRDefault="009123B0" w:rsidP="0E75C8FC">
      <w:pPr>
        <w:pStyle w:val="Default"/>
        <w:rPr>
          <w:rFonts w:ascii="Arial" w:eastAsia="Arial" w:hAnsi="Arial" w:cs="Arial"/>
          <w:b/>
          <w:bCs/>
          <w:color w:val="auto"/>
        </w:rPr>
      </w:pPr>
    </w:p>
    <w:tbl>
      <w:tblPr>
        <w:tblW w:w="9240" w:type="dxa"/>
        <w:tblInd w:w="-128" w:type="dxa"/>
        <w:tblLayout w:type="fixed"/>
        <w:tblCellMar>
          <w:left w:w="10" w:type="dxa"/>
          <w:right w:w="10" w:type="dxa"/>
        </w:tblCellMar>
        <w:tblLook w:val="0000" w:firstRow="0" w:lastRow="0" w:firstColumn="0" w:lastColumn="0" w:noHBand="0" w:noVBand="0"/>
      </w:tblPr>
      <w:tblGrid>
        <w:gridCol w:w="4620"/>
        <w:gridCol w:w="4620"/>
      </w:tblGrid>
      <w:tr w:rsidR="00AD76EC" w:rsidRPr="00FA288B" w14:paraId="5B713B1E" w14:textId="77777777" w:rsidTr="00A55FDC">
        <w:tc>
          <w:tcPr>
            <w:tcW w:w="462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108" w:type="dxa"/>
            </w:tcMar>
          </w:tcPr>
          <w:p w14:paraId="5F88C17F" w14:textId="07FD7614" w:rsidR="00AD76EC" w:rsidRPr="00FA288B" w:rsidRDefault="00AD76EC" w:rsidP="006C19B0">
            <w:pPr>
              <w:pStyle w:val="Standarduser"/>
              <w:jc w:val="both"/>
              <w:rPr>
                <w:rFonts w:ascii="Arial" w:eastAsia="Calibri" w:hAnsi="Arial" w:cs="Arial"/>
                <w:b/>
                <w:lang w:val="en-GB" w:eastAsia="en-GB" w:bidi="hi-IN"/>
              </w:rPr>
            </w:pPr>
            <w:r w:rsidRPr="00FA288B">
              <w:rPr>
                <w:rFonts w:ascii="Arial" w:eastAsia="Calibri" w:hAnsi="Arial" w:cs="Arial"/>
                <w:b/>
                <w:lang w:val="en-GB" w:eastAsia="en-GB" w:bidi="hi-IN"/>
              </w:rPr>
              <w:t>SIGNATURE OF CHAIRMAN</w:t>
            </w:r>
          </w:p>
          <w:p w14:paraId="21A780DC" w14:textId="77777777" w:rsidR="009123B0" w:rsidRPr="00FA288B" w:rsidRDefault="009123B0" w:rsidP="006C19B0">
            <w:pPr>
              <w:pStyle w:val="Standarduser"/>
              <w:jc w:val="both"/>
              <w:rPr>
                <w:rFonts w:ascii="Arial" w:eastAsia="Calibri" w:hAnsi="Arial" w:cs="Arial"/>
                <w:b/>
                <w:lang w:val="en-GB" w:eastAsia="en-GB" w:bidi="hi-IN"/>
              </w:rPr>
            </w:pPr>
          </w:p>
          <w:p w14:paraId="2D282BAB" w14:textId="77777777" w:rsidR="005837B4" w:rsidRPr="00FA288B" w:rsidRDefault="005837B4" w:rsidP="006C19B0">
            <w:pPr>
              <w:pStyle w:val="Standarduser"/>
              <w:jc w:val="both"/>
              <w:rPr>
                <w:rFonts w:ascii="Arial" w:eastAsia="Calibri" w:hAnsi="Arial" w:cs="Arial"/>
                <w:b/>
                <w:lang w:val="en-GB" w:eastAsia="en-GB" w:bidi="hi-IN"/>
              </w:rPr>
            </w:pPr>
          </w:p>
          <w:p w14:paraId="61CDCEAD" w14:textId="77777777" w:rsidR="00280187" w:rsidRPr="00FA288B" w:rsidRDefault="00280187" w:rsidP="006C19B0">
            <w:pPr>
              <w:pStyle w:val="Standarduser"/>
              <w:jc w:val="both"/>
              <w:rPr>
                <w:rFonts w:ascii="Arial" w:eastAsia="Calibri" w:hAnsi="Arial" w:cs="Arial"/>
                <w:b/>
                <w:lang w:val="en-GB" w:eastAsia="en-GB" w:bidi="hi-IN"/>
              </w:rPr>
            </w:pPr>
          </w:p>
        </w:tc>
        <w:tc>
          <w:tcPr>
            <w:tcW w:w="462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108" w:type="dxa"/>
            </w:tcMar>
          </w:tcPr>
          <w:p w14:paraId="6BB9E253" w14:textId="77777777" w:rsidR="00AD76EC" w:rsidRPr="00FA288B" w:rsidRDefault="00AD76EC" w:rsidP="006C19B0">
            <w:pPr>
              <w:pStyle w:val="Standarduser"/>
              <w:jc w:val="both"/>
              <w:rPr>
                <w:rFonts w:ascii="Arial" w:eastAsia="Calibri" w:hAnsi="Arial" w:cs="Arial"/>
                <w:b/>
                <w:lang w:val="en-GB" w:eastAsia="en-GB" w:bidi="hi-IN"/>
              </w:rPr>
            </w:pPr>
          </w:p>
        </w:tc>
      </w:tr>
      <w:tr w:rsidR="00AD76EC" w:rsidRPr="00FA288B" w14:paraId="6C6CAB82" w14:textId="77777777" w:rsidTr="005A6644">
        <w:trPr>
          <w:trHeight w:val="235"/>
        </w:trPr>
        <w:tc>
          <w:tcPr>
            <w:tcW w:w="462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108" w:type="dxa"/>
            </w:tcMar>
          </w:tcPr>
          <w:p w14:paraId="49051A35" w14:textId="5254BDC7" w:rsidR="00AD76EC" w:rsidRPr="00FA288B" w:rsidRDefault="00AD76EC" w:rsidP="006C19B0">
            <w:pPr>
              <w:pStyle w:val="Standarduser"/>
              <w:jc w:val="both"/>
              <w:rPr>
                <w:rFonts w:ascii="Arial" w:eastAsia="Calibri" w:hAnsi="Arial" w:cs="Arial"/>
                <w:b/>
                <w:lang w:val="en-GB" w:eastAsia="en-GB" w:bidi="hi-IN"/>
              </w:rPr>
            </w:pPr>
            <w:r w:rsidRPr="00FA288B">
              <w:rPr>
                <w:rFonts w:ascii="Arial" w:eastAsia="Calibri" w:hAnsi="Arial" w:cs="Arial"/>
                <w:b/>
                <w:lang w:val="en-GB" w:eastAsia="en-GB" w:bidi="hi-IN"/>
              </w:rPr>
              <w:t>DATE OF SIGNATURE</w:t>
            </w:r>
          </w:p>
          <w:p w14:paraId="18016146" w14:textId="77777777" w:rsidR="009123B0" w:rsidRPr="00FA288B" w:rsidRDefault="009123B0" w:rsidP="006C19B0">
            <w:pPr>
              <w:pStyle w:val="Standarduser"/>
              <w:jc w:val="both"/>
              <w:rPr>
                <w:rFonts w:ascii="Arial" w:eastAsia="Calibri" w:hAnsi="Arial" w:cs="Arial"/>
                <w:b/>
                <w:lang w:val="en-GB" w:eastAsia="en-GB" w:bidi="hi-IN"/>
              </w:rPr>
            </w:pPr>
          </w:p>
          <w:p w14:paraId="5D0079D8" w14:textId="77777777" w:rsidR="005837B4" w:rsidRPr="00FA288B" w:rsidRDefault="005837B4" w:rsidP="006C19B0">
            <w:pPr>
              <w:pStyle w:val="Standarduser"/>
              <w:jc w:val="both"/>
              <w:rPr>
                <w:rFonts w:ascii="Arial" w:eastAsia="Calibri" w:hAnsi="Arial" w:cs="Arial"/>
                <w:b/>
                <w:lang w:val="en-GB" w:eastAsia="en-GB" w:bidi="hi-IN"/>
              </w:rPr>
            </w:pPr>
          </w:p>
          <w:p w14:paraId="52E56223" w14:textId="77777777" w:rsidR="00AD76EC" w:rsidRPr="00FA288B" w:rsidRDefault="00AD76EC" w:rsidP="006C19B0">
            <w:pPr>
              <w:pStyle w:val="Standarduser"/>
              <w:jc w:val="both"/>
              <w:rPr>
                <w:rFonts w:ascii="Arial" w:eastAsia="Calibri" w:hAnsi="Arial" w:cs="Arial"/>
                <w:b/>
                <w:lang w:val="en-GB" w:eastAsia="en-GB" w:bidi="hi-IN"/>
              </w:rPr>
            </w:pPr>
          </w:p>
        </w:tc>
        <w:tc>
          <w:tcPr>
            <w:tcW w:w="462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108" w:type="dxa"/>
            </w:tcMar>
          </w:tcPr>
          <w:p w14:paraId="07547A01" w14:textId="77777777" w:rsidR="00AD76EC" w:rsidRPr="00FA288B" w:rsidRDefault="00AD76EC" w:rsidP="006C19B0">
            <w:pPr>
              <w:pStyle w:val="Standarduser"/>
              <w:jc w:val="both"/>
              <w:rPr>
                <w:rFonts w:ascii="Arial" w:eastAsia="Calibri" w:hAnsi="Arial" w:cs="Arial"/>
                <w:b/>
                <w:lang w:val="en-GB" w:eastAsia="en-GB" w:bidi="hi-IN"/>
              </w:rPr>
            </w:pPr>
          </w:p>
        </w:tc>
      </w:tr>
    </w:tbl>
    <w:p w14:paraId="07459315" w14:textId="2F20C2C7" w:rsidR="00397D16" w:rsidRPr="00F10B01" w:rsidRDefault="00AD76EC" w:rsidP="00AD76EC">
      <w:pPr>
        <w:pStyle w:val="Standarduser"/>
        <w:rPr>
          <w:sz w:val="20"/>
          <w:szCs w:val="20"/>
        </w:rPr>
      </w:pPr>
      <w:r w:rsidRPr="00FA288B">
        <w:rPr>
          <w:rFonts w:ascii="Arial" w:eastAsia="Calibri" w:hAnsi="Arial" w:cs="Arial"/>
          <w:lang w:val="en-GB"/>
        </w:rPr>
        <w:tab/>
      </w:r>
      <w:r w:rsidRPr="00FA288B">
        <w:rPr>
          <w:rFonts w:ascii="Arial" w:eastAsia="Calibri" w:hAnsi="Arial" w:cs="Arial"/>
          <w:lang w:val="en-GB"/>
        </w:rPr>
        <w:tab/>
      </w:r>
      <w:r w:rsidRPr="00FA288B">
        <w:rPr>
          <w:rFonts w:ascii="Arial" w:eastAsia="Calibri" w:hAnsi="Arial" w:cs="Arial"/>
          <w:lang w:val="en-GB"/>
        </w:rPr>
        <w:tab/>
      </w:r>
      <w:r w:rsidRPr="00FA288B">
        <w:rPr>
          <w:rFonts w:ascii="Arial" w:eastAsia="Calibri" w:hAnsi="Arial" w:cs="Arial"/>
          <w:lang w:val="en-GB"/>
        </w:rPr>
        <w:tab/>
      </w:r>
      <w:r w:rsidRPr="00FA288B">
        <w:rPr>
          <w:rFonts w:ascii="Arial" w:eastAsia="Calibri" w:hAnsi="Arial" w:cs="Arial"/>
          <w:lang w:val="en-GB"/>
        </w:rPr>
        <w:tab/>
      </w:r>
      <w:r w:rsidRPr="00FA288B">
        <w:rPr>
          <w:rFonts w:ascii="Arial" w:eastAsia="Calibri" w:hAnsi="Arial" w:cs="Arial"/>
          <w:lang w:val="en-GB"/>
        </w:rPr>
        <w:tab/>
      </w:r>
      <w:r w:rsidRPr="00FA288B">
        <w:rPr>
          <w:rFonts w:ascii="Arial" w:eastAsia="Calibri" w:hAnsi="Arial" w:cs="Arial"/>
          <w:lang w:val="en-GB"/>
        </w:rPr>
        <w:tab/>
      </w:r>
      <w:r w:rsidRPr="00FA288B">
        <w:rPr>
          <w:rFonts w:ascii="Arial" w:eastAsia="Calibri" w:hAnsi="Arial" w:cs="Arial"/>
          <w:lang w:val="en-GB"/>
        </w:rPr>
        <w:tab/>
      </w:r>
      <w:r w:rsidRPr="00FA288B">
        <w:rPr>
          <w:rFonts w:ascii="Arial" w:eastAsia="Calibri" w:hAnsi="Arial" w:cs="Arial"/>
          <w:lang w:val="en-GB"/>
        </w:rPr>
        <w:tab/>
      </w:r>
      <w:r w:rsidRPr="00FA288B">
        <w:rPr>
          <w:rFonts w:ascii="Arial" w:eastAsia="Calibri" w:hAnsi="Arial" w:cs="Arial"/>
          <w:lang w:val="en-GB"/>
        </w:rPr>
        <w:tab/>
      </w:r>
      <w:r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10B01">
        <w:rPr>
          <w:rFonts w:ascii="Arial" w:eastAsia="Calibri" w:hAnsi="Arial" w:cs="Arial"/>
          <w:sz w:val="22"/>
          <w:szCs w:val="22"/>
          <w:lang w:val="en-GB"/>
        </w:rPr>
        <w:tab/>
      </w:r>
      <w:r w:rsidR="00397D16" w:rsidRPr="00F10B01">
        <w:rPr>
          <w:rFonts w:ascii="Arial" w:eastAsia="Calibri" w:hAnsi="Arial" w:cs="Arial"/>
          <w:sz w:val="22"/>
          <w:szCs w:val="22"/>
          <w:lang w:val="en-GB"/>
        </w:rPr>
        <w:tab/>
      </w:r>
    </w:p>
    <w:sectPr w:rsidR="00397D16" w:rsidRPr="00F10B01" w:rsidSect="00014CC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5D018" w14:textId="77777777" w:rsidR="00D0312A" w:rsidRDefault="00D0312A" w:rsidP="00014CC4">
      <w:r>
        <w:separator/>
      </w:r>
    </w:p>
  </w:endnote>
  <w:endnote w:type="continuationSeparator" w:id="0">
    <w:p w14:paraId="29D5F78E" w14:textId="77777777" w:rsidR="00D0312A" w:rsidRDefault="00D0312A" w:rsidP="00014CC4">
      <w:r>
        <w:continuationSeparator/>
      </w:r>
    </w:p>
  </w:endnote>
  <w:endnote w:type="continuationNotice" w:id="1">
    <w:p w14:paraId="1C9003A4" w14:textId="77777777" w:rsidR="00D0312A" w:rsidRDefault="00D03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05D2" w14:textId="77777777" w:rsidR="00CF361E" w:rsidRDefault="00CF3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6E0F" w14:textId="4DA07B53" w:rsidR="00CF361E" w:rsidRDefault="17983B15">
    <w:pPr>
      <w:pStyle w:val="Footer"/>
    </w:pPr>
    <w:r>
      <w:t xml:space="preserve">                                                              Chair`s Initials………</w:t>
    </w:r>
    <w:proofErr w:type="gramStart"/>
    <w:r>
      <w:t>…..</w:t>
    </w:r>
    <w:proofErr w:type="gramEnd"/>
  </w:p>
  <w:p w14:paraId="44E871BC" w14:textId="77777777" w:rsidR="00CF361E" w:rsidRDefault="00CF36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CF361E" w:rsidRDefault="00CF3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64392" w14:textId="77777777" w:rsidR="00D0312A" w:rsidRDefault="00D0312A" w:rsidP="00014CC4">
      <w:r>
        <w:separator/>
      </w:r>
    </w:p>
  </w:footnote>
  <w:footnote w:type="continuationSeparator" w:id="0">
    <w:p w14:paraId="5A7F86B4" w14:textId="77777777" w:rsidR="00D0312A" w:rsidRDefault="00D0312A" w:rsidP="00014CC4">
      <w:r>
        <w:continuationSeparator/>
      </w:r>
    </w:p>
  </w:footnote>
  <w:footnote w:type="continuationNotice" w:id="1">
    <w:p w14:paraId="12EFE373" w14:textId="77777777" w:rsidR="00D0312A" w:rsidRDefault="00D031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0BCB2137" w:rsidR="00CF361E" w:rsidRDefault="0006021C">
    <w:pPr>
      <w:pStyle w:val="Header"/>
    </w:pPr>
    <w:r>
      <w:rPr>
        <w:noProof/>
      </w:rPr>
      <w:pict w14:anchorId="7CF631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9E8" w14:textId="7289745B" w:rsidR="00CF361E" w:rsidRDefault="0006021C">
    <w:pPr>
      <w:pStyle w:val="Header"/>
    </w:pPr>
    <w:r>
      <w:rPr>
        <w:noProof/>
      </w:rPr>
      <w:pict w14:anchorId="47A3D0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397.65pt;height:238.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F28F" w14:textId="6CD8CD02" w:rsidR="00CF361E" w:rsidRDefault="00CF361E">
    <w:pPr>
      <w:pStyle w:val="Header"/>
    </w:pPr>
  </w:p>
</w:hdr>
</file>

<file path=word/intelligence.xml><?xml version="1.0" encoding="utf-8"?>
<int:Intelligence xmlns:int="http://schemas.microsoft.com/office/intelligence/2019/intelligence">
  <int:IntelligenceSettings/>
  <int:Manifest>
    <int:WordHash hashCode="TxqamTbpv6BOON" id="kRJkK1Q8"/>
    <int:WordHash hashCode="qj7CEapvonOYtZ" id="HARDGg7b"/>
    <int:WordHash hashCode="a3GdK0Ai5jDpyi" id="/sdteHx4"/>
    <int:WordHash hashCode="kByidkXaRxGvMx" id="Sc6j+bsP"/>
    <int:WordHash hashCode="y/Aae1goAinuXU" id="VcoOb1Fo"/>
    <int:WordHash hashCode="StwWm77PdcJQK3" id="Pg/OVXsl"/>
    <int:WordHash hashCode="5NMLFgVuf2yL/6" id="yPxLGk7O"/>
    <int:WordHash hashCode="NQmjNebJV7gKRy" id="dmyiQxGh"/>
    <int:WordHash hashCode="mE91JXn5ucJHU0" id="D/n0pDND"/>
    <int:WordHash hashCode="tQJeNEpe3i0iDP" id="ZMtbwwD/"/>
  </int:Manifest>
  <int:Observations>
    <int:Content id="kRJkK1Q8">
      <int:Rejection type="LegacyProofing"/>
    </int:Content>
    <int:Content id="HARDGg7b">
      <int:Rejection type="LegacyProofing"/>
    </int:Content>
    <int:Content id="/sdteHx4">
      <int:Rejection type="LegacyProofing"/>
    </int:Content>
    <int:Content id="Sc6j+bsP">
      <int:Rejection type="LegacyProofing"/>
    </int:Content>
    <int:Content id="VcoOb1Fo">
      <int:Rejection type="AugLoop_Text_Critique"/>
    </int:Content>
    <int:Content id="Pg/OVXsl">
      <int:Rejection type="AugLoop_Text_Critique"/>
    </int:Content>
    <int:Content id="yPxLGk7O">
      <int:Rejection type="AugLoop_Text_Critique"/>
    </int:Content>
    <int:Content id="dmyiQxGh">
      <int:Rejection type="AugLoop_Text_Critique"/>
    </int:Content>
    <int:Content id="D/n0pDND">
      <int:Rejection type="AugLoop_Text_Critique"/>
    </int:Content>
    <int:Content id="ZMtbwwD/">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42B"/>
    <w:multiLevelType w:val="hybridMultilevel"/>
    <w:tmpl w:val="21D8E2CE"/>
    <w:lvl w:ilvl="0" w:tplc="298C2B4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C8D1398"/>
    <w:multiLevelType w:val="hybridMultilevel"/>
    <w:tmpl w:val="FFFFFFFF"/>
    <w:lvl w:ilvl="0" w:tplc="A844B886">
      <w:start w:val="1"/>
      <w:numFmt w:val="bullet"/>
      <w:lvlText w:val=""/>
      <w:lvlJc w:val="left"/>
      <w:pPr>
        <w:ind w:left="720" w:hanging="360"/>
      </w:pPr>
      <w:rPr>
        <w:rFonts w:ascii="Symbol" w:hAnsi="Symbol" w:hint="default"/>
      </w:rPr>
    </w:lvl>
    <w:lvl w:ilvl="1" w:tplc="7FB83166">
      <w:start w:val="1"/>
      <w:numFmt w:val="bullet"/>
      <w:lvlText w:val="o"/>
      <w:lvlJc w:val="left"/>
      <w:pPr>
        <w:ind w:left="1440" w:hanging="360"/>
      </w:pPr>
      <w:rPr>
        <w:rFonts w:ascii="Courier New" w:hAnsi="Courier New" w:hint="default"/>
      </w:rPr>
    </w:lvl>
    <w:lvl w:ilvl="2" w:tplc="7AF6B8D2">
      <w:start w:val="1"/>
      <w:numFmt w:val="bullet"/>
      <w:lvlText w:val=""/>
      <w:lvlJc w:val="left"/>
      <w:pPr>
        <w:ind w:left="2160" w:hanging="360"/>
      </w:pPr>
      <w:rPr>
        <w:rFonts w:ascii="Wingdings" w:hAnsi="Wingdings" w:hint="default"/>
      </w:rPr>
    </w:lvl>
    <w:lvl w:ilvl="3" w:tplc="D6ECC760">
      <w:start w:val="1"/>
      <w:numFmt w:val="bullet"/>
      <w:lvlText w:val=""/>
      <w:lvlJc w:val="left"/>
      <w:pPr>
        <w:ind w:left="2880" w:hanging="360"/>
      </w:pPr>
      <w:rPr>
        <w:rFonts w:ascii="Symbol" w:hAnsi="Symbol" w:hint="default"/>
      </w:rPr>
    </w:lvl>
    <w:lvl w:ilvl="4" w:tplc="29B68CF4">
      <w:start w:val="1"/>
      <w:numFmt w:val="bullet"/>
      <w:lvlText w:val="o"/>
      <w:lvlJc w:val="left"/>
      <w:pPr>
        <w:ind w:left="3600" w:hanging="360"/>
      </w:pPr>
      <w:rPr>
        <w:rFonts w:ascii="Courier New" w:hAnsi="Courier New" w:hint="default"/>
      </w:rPr>
    </w:lvl>
    <w:lvl w:ilvl="5" w:tplc="0DBE9E84">
      <w:start w:val="1"/>
      <w:numFmt w:val="bullet"/>
      <w:lvlText w:val=""/>
      <w:lvlJc w:val="left"/>
      <w:pPr>
        <w:ind w:left="4320" w:hanging="360"/>
      </w:pPr>
      <w:rPr>
        <w:rFonts w:ascii="Wingdings" w:hAnsi="Wingdings" w:hint="default"/>
      </w:rPr>
    </w:lvl>
    <w:lvl w:ilvl="6" w:tplc="A9AA64D6">
      <w:start w:val="1"/>
      <w:numFmt w:val="bullet"/>
      <w:lvlText w:val=""/>
      <w:lvlJc w:val="left"/>
      <w:pPr>
        <w:ind w:left="5040" w:hanging="360"/>
      </w:pPr>
      <w:rPr>
        <w:rFonts w:ascii="Symbol" w:hAnsi="Symbol" w:hint="default"/>
      </w:rPr>
    </w:lvl>
    <w:lvl w:ilvl="7" w:tplc="D130C96E">
      <w:start w:val="1"/>
      <w:numFmt w:val="bullet"/>
      <w:lvlText w:val="o"/>
      <w:lvlJc w:val="left"/>
      <w:pPr>
        <w:ind w:left="5760" w:hanging="360"/>
      </w:pPr>
      <w:rPr>
        <w:rFonts w:ascii="Courier New" w:hAnsi="Courier New" w:hint="default"/>
      </w:rPr>
    </w:lvl>
    <w:lvl w:ilvl="8" w:tplc="0E505738">
      <w:start w:val="1"/>
      <w:numFmt w:val="bullet"/>
      <w:lvlText w:val=""/>
      <w:lvlJc w:val="left"/>
      <w:pPr>
        <w:ind w:left="6480" w:hanging="360"/>
      </w:pPr>
      <w:rPr>
        <w:rFonts w:ascii="Wingdings" w:hAnsi="Wingdings" w:hint="default"/>
      </w:rPr>
    </w:lvl>
  </w:abstractNum>
  <w:abstractNum w:abstractNumId="2" w15:restartNumberingAfterBreak="0">
    <w:nsid w:val="1E642590"/>
    <w:multiLevelType w:val="multilevel"/>
    <w:tmpl w:val="A1E20CFA"/>
    <w:styleLink w:val="WW8Num1"/>
    <w:lvl w:ilvl="0">
      <w:start w:val="1"/>
      <w:numFmt w:val="decimal"/>
      <w:lvlText w:val="%1."/>
      <w:lvlJc w:val="left"/>
      <w:pPr>
        <w:ind w:left="0" w:firstLine="0"/>
      </w:pPr>
      <w:rPr>
        <w:sz w:val="22"/>
        <w:szCs w:val="22"/>
      </w:rPr>
    </w:lvl>
    <w:lvl w:ilvl="1">
      <w:start w:val="1"/>
      <w:numFmt w:val="lowerLetter"/>
      <w:lvlText w:val="%2."/>
      <w:lvlJc w:val="left"/>
      <w:pPr>
        <w:ind w:left="270" w:firstLine="0"/>
      </w:pPr>
    </w:lvl>
    <w:lvl w:ilvl="2">
      <w:start w:val="1"/>
      <w:numFmt w:val="lowerRoman"/>
      <w:lvlText w:val="%3."/>
      <w:lvlJc w:val="right"/>
      <w:pPr>
        <w:ind w:left="270" w:firstLine="0"/>
      </w:pPr>
    </w:lvl>
    <w:lvl w:ilvl="3">
      <w:start w:val="1"/>
      <w:numFmt w:val="decimal"/>
      <w:lvlText w:val="%4."/>
      <w:lvlJc w:val="left"/>
      <w:pPr>
        <w:ind w:left="270" w:firstLine="0"/>
      </w:pPr>
    </w:lvl>
    <w:lvl w:ilvl="4">
      <w:start w:val="1"/>
      <w:numFmt w:val="lowerLetter"/>
      <w:lvlText w:val="%5."/>
      <w:lvlJc w:val="left"/>
      <w:pPr>
        <w:ind w:left="270" w:firstLine="0"/>
      </w:pPr>
    </w:lvl>
    <w:lvl w:ilvl="5">
      <w:start w:val="1"/>
      <w:numFmt w:val="lowerRoman"/>
      <w:lvlText w:val="%6."/>
      <w:lvlJc w:val="right"/>
      <w:pPr>
        <w:ind w:left="270" w:firstLine="0"/>
      </w:pPr>
    </w:lvl>
    <w:lvl w:ilvl="6">
      <w:start w:val="1"/>
      <w:numFmt w:val="decimal"/>
      <w:lvlText w:val="%7."/>
      <w:lvlJc w:val="left"/>
      <w:pPr>
        <w:ind w:left="270" w:firstLine="0"/>
      </w:pPr>
    </w:lvl>
    <w:lvl w:ilvl="7">
      <w:start w:val="1"/>
      <w:numFmt w:val="lowerLetter"/>
      <w:lvlText w:val="%8."/>
      <w:lvlJc w:val="left"/>
      <w:pPr>
        <w:ind w:left="270" w:firstLine="0"/>
      </w:pPr>
    </w:lvl>
    <w:lvl w:ilvl="8">
      <w:start w:val="1"/>
      <w:numFmt w:val="lowerRoman"/>
      <w:lvlText w:val="%9."/>
      <w:lvlJc w:val="right"/>
      <w:pPr>
        <w:ind w:left="270" w:firstLine="0"/>
      </w:pPr>
    </w:lvl>
  </w:abstractNum>
  <w:abstractNum w:abstractNumId="3" w15:restartNumberingAfterBreak="0">
    <w:nsid w:val="1E862B61"/>
    <w:multiLevelType w:val="hybridMultilevel"/>
    <w:tmpl w:val="B314A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F04AC3"/>
    <w:multiLevelType w:val="hybridMultilevel"/>
    <w:tmpl w:val="C06C7DC0"/>
    <w:lvl w:ilvl="0" w:tplc="C9C65A60">
      <w:start w:val="1"/>
      <w:numFmt w:val="lowerLetter"/>
      <w:lvlText w:val="%1."/>
      <w:lvlJc w:val="left"/>
      <w:pPr>
        <w:ind w:left="720" w:hanging="360"/>
      </w:pPr>
    </w:lvl>
    <w:lvl w:ilvl="1" w:tplc="703AF1B0">
      <w:start w:val="1"/>
      <w:numFmt w:val="lowerLetter"/>
      <w:lvlText w:val="%2."/>
      <w:lvlJc w:val="left"/>
      <w:pPr>
        <w:ind w:left="1440" w:hanging="360"/>
      </w:pPr>
    </w:lvl>
    <w:lvl w:ilvl="2" w:tplc="A21218D4">
      <w:start w:val="1"/>
      <w:numFmt w:val="lowerRoman"/>
      <w:lvlText w:val="%3."/>
      <w:lvlJc w:val="right"/>
      <w:pPr>
        <w:ind w:left="2160" w:hanging="180"/>
      </w:pPr>
    </w:lvl>
    <w:lvl w:ilvl="3" w:tplc="CF2098A4">
      <w:start w:val="1"/>
      <w:numFmt w:val="decimal"/>
      <w:lvlText w:val="%4."/>
      <w:lvlJc w:val="left"/>
      <w:pPr>
        <w:ind w:left="2880" w:hanging="360"/>
      </w:pPr>
    </w:lvl>
    <w:lvl w:ilvl="4" w:tplc="3ED26CA6">
      <w:start w:val="1"/>
      <w:numFmt w:val="lowerLetter"/>
      <w:lvlText w:val="%5."/>
      <w:lvlJc w:val="left"/>
      <w:pPr>
        <w:ind w:left="3600" w:hanging="360"/>
      </w:pPr>
    </w:lvl>
    <w:lvl w:ilvl="5" w:tplc="7F205B8C">
      <w:start w:val="1"/>
      <w:numFmt w:val="lowerRoman"/>
      <w:lvlText w:val="%6."/>
      <w:lvlJc w:val="right"/>
      <w:pPr>
        <w:ind w:left="4320" w:hanging="180"/>
      </w:pPr>
    </w:lvl>
    <w:lvl w:ilvl="6" w:tplc="5F363856">
      <w:start w:val="1"/>
      <w:numFmt w:val="decimal"/>
      <w:lvlText w:val="%7."/>
      <w:lvlJc w:val="left"/>
      <w:pPr>
        <w:ind w:left="5040" w:hanging="360"/>
      </w:pPr>
    </w:lvl>
    <w:lvl w:ilvl="7" w:tplc="A52C1140">
      <w:start w:val="1"/>
      <w:numFmt w:val="lowerLetter"/>
      <w:lvlText w:val="%8."/>
      <w:lvlJc w:val="left"/>
      <w:pPr>
        <w:ind w:left="5760" w:hanging="360"/>
      </w:pPr>
    </w:lvl>
    <w:lvl w:ilvl="8" w:tplc="2B302AB6">
      <w:start w:val="1"/>
      <w:numFmt w:val="lowerRoman"/>
      <w:lvlText w:val="%9."/>
      <w:lvlJc w:val="right"/>
      <w:pPr>
        <w:ind w:left="6480" w:hanging="180"/>
      </w:pPr>
    </w:lvl>
  </w:abstractNum>
  <w:abstractNum w:abstractNumId="5" w15:restartNumberingAfterBreak="0">
    <w:nsid w:val="279E18AF"/>
    <w:multiLevelType w:val="multilevel"/>
    <w:tmpl w:val="2B0856AC"/>
    <w:styleLink w:val="WW8Num7"/>
    <w:lvl w:ilvl="0">
      <w:start w:val="1"/>
      <w:numFmt w:val="lowerRoman"/>
      <w:lvlText w:val="%1."/>
      <w:lvlJc w:val="left"/>
      <w:rPr>
        <w:rFonts w:ascii="Arial" w:eastAsia="Times New Roman" w:hAnsi="Arial" w:cs="Arial"/>
        <w:kern w:val="3"/>
        <w:sz w:val="22"/>
        <w:szCs w:val="22"/>
        <w:lang w:val="en-U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2E813D58"/>
    <w:multiLevelType w:val="hybridMultilevel"/>
    <w:tmpl w:val="39AE4B84"/>
    <w:lvl w:ilvl="0" w:tplc="6B169DD2">
      <w:start w:val="1"/>
      <w:numFmt w:val="bullet"/>
      <w:lvlText w:val=""/>
      <w:lvlJc w:val="left"/>
      <w:pPr>
        <w:ind w:left="720" w:hanging="360"/>
      </w:pPr>
      <w:rPr>
        <w:rFonts w:ascii="Symbol" w:hAnsi="Symbol" w:hint="default"/>
      </w:rPr>
    </w:lvl>
    <w:lvl w:ilvl="1" w:tplc="F552E53C">
      <w:start w:val="1"/>
      <w:numFmt w:val="bullet"/>
      <w:lvlText w:val="o"/>
      <w:lvlJc w:val="left"/>
      <w:pPr>
        <w:ind w:left="1440" w:hanging="360"/>
      </w:pPr>
      <w:rPr>
        <w:rFonts w:ascii="Courier New" w:hAnsi="Courier New" w:hint="default"/>
      </w:rPr>
    </w:lvl>
    <w:lvl w:ilvl="2" w:tplc="C5FC108A">
      <w:start w:val="1"/>
      <w:numFmt w:val="bullet"/>
      <w:lvlText w:val=""/>
      <w:lvlJc w:val="left"/>
      <w:pPr>
        <w:ind w:left="2160" w:hanging="360"/>
      </w:pPr>
      <w:rPr>
        <w:rFonts w:ascii="Wingdings" w:hAnsi="Wingdings" w:hint="default"/>
      </w:rPr>
    </w:lvl>
    <w:lvl w:ilvl="3" w:tplc="C04E0512">
      <w:start w:val="1"/>
      <w:numFmt w:val="bullet"/>
      <w:lvlText w:val=""/>
      <w:lvlJc w:val="left"/>
      <w:pPr>
        <w:ind w:left="2880" w:hanging="360"/>
      </w:pPr>
      <w:rPr>
        <w:rFonts w:ascii="Symbol" w:hAnsi="Symbol" w:hint="default"/>
      </w:rPr>
    </w:lvl>
    <w:lvl w:ilvl="4" w:tplc="DBDE8562">
      <w:start w:val="1"/>
      <w:numFmt w:val="bullet"/>
      <w:lvlText w:val="o"/>
      <w:lvlJc w:val="left"/>
      <w:pPr>
        <w:ind w:left="3600" w:hanging="360"/>
      </w:pPr>
      <w:rPr>
        <w:rFonts w:ascii="Courier New" w:hAnsi="Courier New" w:hint="default"/>
      </w:rPr>
    </w:lvl>
    <w:lvl w:ilvl="5" w:tplc="665A2112">
      <w:start w:val="1"/>
      <w:numFmt w:val="bullet"/>
      <w:lvlText w:val=""/>
      <w:lvlJc w:val="left"/>
      <w:pPr>
        <w:ind w:left="4320" w:hanging="360"/>
      </w:pPr>
      <w:rPr>
        <w:rFonts w:ascii="Wingdings" w:hAnsi="Wingdings" w:hint="default"/>
      </w:rPr>
    </w:lvl>
    <w:lvl w:ilvl="6" w:tplc="009E2BAA">
      <w:start w:val="1"/>
      <w:numFmt w:val="bullet"/>
      <w:lvlText w:val=""/>
      <w:lvlJc w:val="left"/>
      <w:pPr>
        <w:ind w:left="5040" w:hanging="360"/>
      </w:pPr>
      <w:rPr>
        <w:rFonts w:ascii="Symbol" w:hAnsi="Symbol" w:hint="default"/>
      </w:rPr>
    </w:lvl>
    <w:lvl w:ilvl="7" w:tplc="7F02D69C">
      <w:start w:val="1"/>
      <w:numFmt w:val="bullet"/>
      <w:lvlText w:val="o"/>
      <w:lvlJc w:val="left"/>
      <w:pPr>
        <w:ind w:left="5760" w:hanging="360"/>
      </w:pPr>
      <w:rPr>
        <w:rFonts w:ascii="Courier New" w:hAnsi="Courier New" w:hint="default"/>
      </w:rPr>
    </w:lvl>
    <w:lvl w:ilvl="8" w:tplc="C8CCC054">
      <w:start w:val="1"/>
      <w:numFmt w:val="bullet"/>
      <w:lvlText w:val=""/>
      <w:lvlJc w:val="left"/>
      <w:pPr>
        <w:ind w:left="6480" w:hanging="360"/>
      </w:pPr>
      <w:rPr>
        <w:rFonts w:ascii="Wingdings" w:hAnsi="Wingdings" w:hint="default"/>
      </w:rPr>
    </w:lvl>
  </w:abstractNum>
  <w:abstractNum w:abstractNumId="7" w15:restartNumberingAfterBreak="0">
    <w:nsid w:val="39EA78B5"/>
    <w:multiLevelType w:val="hybridMultilevel"/>
    <w:tmpl w:val="3C5C28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AD25648"/>
    <w:multiLevelType w:val="hybridMultilevel"/>
    <w:tmpl w:val="C2E2E018"/>
    <w:lvl w:ilvl="0" w:tplc="824E61CA">
      <w:start w:val="1"/>
      <w:numFmt w:val="bullet"/>
      <w:lvlText w:val=""/>
      <w:lvlJc w:val="left"/>
      <w:pPr>
        <w:ind w:left="720" w:hanging="360"/>
      </w:pPr>
      <w:rPr>
        <w:rFonts w:ascii="Symbol" w:hAnsi="Symbol" w:hint="default"/>
      </w:rPr>
    </w:lvl>
    <w:lvl w:ilvl="1" w:tplc="F47E46E2">
      <w:start w:val="1"/>
      <w:numFmt w:val="bullet"/>
      <w:lvlText w:val="·"/>
      <w:lvlJc w:val="left"/>
      <w:pPr>
        <w:ind w:left="1440" w:hanging="360"/>
      </w:pPr>
      <w:rPr>
        <w:rFonts w:ascii="Symbol" w:hAnsi="Symbol" w:hint="default"/>
      </w:rPr>
    </w:lvl>
    <w:lvl w:ilvl="2" w:tplc="E162F61C">
      <w:start w:val="1"/>
      <w:numFmt w:val="bullet"/>
      <w:lvlText w:val=""/>
      <w:lvlJc w:val="left"/>
      <w:pPr>
        <w:ind w:left="2160" w:hanging="360"/>
      </w:pPr>
      <w:rPr>
        <w:rFonts w:ascii="Wingdings" w:hAnsi="Wingdings" w:hint="default"/>
      </w:rPr>
    </w:lvl>
    <w:lvl w:ilvl="3" w:tplc="479696AA">
      <w:start w:val="1"/>
      <w:numFmt w:val="bullet"/>
      <w:lvlText w:val=""/>
      <w:lvlJc w:val="left"/>
      <w:pPr>
        <w:ind w:left="2880" w:hanging="360"/>
      </w:pPr>
      <w:rPr>
        <w:rFonts w:ascii="Symbol" w:hAnsi="Symbol" w:hint="default"/>
      </w:rPr>
    </w:lvl>
    <w:lvl w:ilvl="4" w:tplc="6D8278EA">
      <w:start w:val="1"/>
      <w:numFmt w:val="bullet"/>
      <w:lvlText w:val="o"/>
      <w:lvlJc w:val="left"/>
      <w:pPr>
        <w:ind w:left="3600" w:hanging="360"/>
      </w:pPr>
      <w:rPr>
        <w:rFonts w:ascii="Courier New" w:hAnsi="Courier New" w:hint="default"/>
      </w:rPr>
    </w:lvl>
    <w:lvl w:ilvl="5" w:tplc="05EECEAC">
      <w:start w:val="1"/>
      <w:numFmt w:val="bullet"/>
      <w:lvlText w:val=""/>
      <w:lvlJc w:val="left"/>
      <w:pPr>
        <w:ind w:left="4320" w:hanging="360"/>
      </w:pPr>
      <w:rPr>
        <w:rFonts w:ascii="Wingdings" w:hAnsi="Wingdings" w:hint="default"/>
      </w:rPr>
    </w:lvl>
    <w:lvl w:ilvl="6" w:tplc="14BCD1D6">
      <w:start w:val="1"/>
      <w:numFmt w:val="bullet"/>
      <w:lvlText w:val=""/>
      <w:lvlJc w:val="left"/>
      <w:pPr>
        <w:ind w:left="5040" w:hanging="360"/>
      </w:pPr>
      <w:rPr>
        <w:rFonts w:ascii="Symbol" w:hAnsi="Symbol" w:hint="default"/>
      </w:rPr>
    </w:lvl>
    <w:lvl w:ilvl="7" w:tplc="75EAEDB4">
      <w:start w:val="1"/>
      <w:numFmt w:val="bullet"/>
      <w:lvlText w:val="o"/>
      <w:lvlJc w:val="left"/>
      <w:pPr>
        <w:ind w:left="5760" w:hanging="360"/>
      </w:pPr>
      <w:rPr>
        <w:rFonts w:ascii="Courier New" w:hAnsi="Courier New" w:hint="default"/>
      </w:rPr>
    </w:lvl>
    <w:lvl w:ilvl="8" w:tplc="9188994C">
      <w:start w:val="1"/>
      <w:numFmt w:val="bullet"/>
      <w:lvlText w:val=""/>
      <w:lvlJc w:val="left"/>
      <w:pPr>
        <w:ind w:left="6480" w:hanging="360"/>
      </w:pPr>
      <w:rPr>
        <w:rFonts w:ascii="Wingdings" w:hAnsi="Wingdings" w:hint="default"/>
      </w:rPr>
    </w:lvl>
  </w:abstractNum>
  <w:abstractNum w:abstractNumId="9" w15:restartNumberingAfterBreak="0">
    <w:nsid w:val="3C427645"/>
    <w:multiLevelType w:val="hybridMultilevel"/>
    <w:tmpl w:val="3E9406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504E52"/>
    <w:multiLevelType w:val="hybridMultilevel"/>
    <w:tmpl w:val="EAFA3290"/>
    <w:lvl w:ilvl="0" w:tplc="159EC554">
      <w:start w:val="1"/>
      <w:numFmt w:val="bullet"/>
      <w:lvlText w:val=""/>
      <w:lvlJc w:val="left"/>
      <w:pPr>
        <w:ind w:left="720" w:hanging="360"/>
      </w:pPr>
      <w:rPr>
        <w:rFonts w:ascii="Symbol" w:hAnsi="Symbol" w:hint="default"/>
      </w:rPr>
    </w:lvl>
    <w:lvl w:ilvl="1" w:tplc="B7B4160E">
      <w:start w:val="1"/>
      <w:numFmt w:val="bullet"/>
      <w:lvlText w:val="o"/>
      <w:lvlJc w:val="left"/>
      <w:pPr>
        <w:ind w:left="1440" w:hanging="360"/>
      </w:pPr>
      <w:rPr>
        <w:rFonts w:ascii="Courier New" w:hAnsi="Courier New" w:hint="default"/>
      </w:rPr>
    </w:lvl>
    <w:lvl w:ilvl="2" w:tplc="9938912C">
      <w:start w:val="1"/>
      <w:numFmt w:val="bullet"/>
      <w:lvlText w:val=""/>
      <w:lvlJc w:val="left"/>
      <w:pPr>
        <w:ind w:left="2160" w:hanging="360"/>
      </w:pPr>
      <w:rPr>
        <w:rFonts w:ascii="Wingdings" w:hAnsi="Wingdings" w:hint="default"/>
      </w:rPr>
    </w:lvl>
    <w:lvl w:ilvl="3" w:tplc="C9F2CAD6">
      <w:start w:val="1"/>
      <w:numFmt w:val="bullet"/>
      <w:lvlText w:val=""/>
      <w:lvlJc w:val="left"/>
      <w:pPr>
        <w:ind w:left="2880" w:hanging="360"/>
      </w:pPr>
      <w:rPr>
        <w:rFonts w:ascii="Symbol" w:hAnsi="Symbol" w:hint="default"/>
      </w:rPr>
    </w:lvl>
    <w:lvl w:ilvl="4" w:tplc="19E25D98">
      <w:start w:val="1"/>
      <w:numFmt w:val="bullet"/>
      <w:lvlText w:val="o"/>
      <w:lvlJc w:val="left"/>
      <w:pPr>
        <w:ind w:left="3600" w:hanging="360"/>
      </w:pPr>
      <w:rPr>
        <w:rFonts w:ascii="Courier New" w:hAnsi="Courier New" w:hint="default"/>
      </w:rPr>
    </w:lvl>
    <w:lvl w:ilvl="5" w:tplc="E7B82418">
      <w:start w:val="1"/>
      <w:numFmt w:val="bullet"/>
      <w:lvlText w:val=""/>
      <w:lvlJc w:val="left"/>
      <w:pPr>
        <w:ind w:left="4320" w:hanging="360"/>
      </w:pPr>
      <w:rPr>
        <w:rFonts w:ascii="Wingdings" w:hAnsi="Wingdings" w:hint="default"/>
      </w:rPr>
    </w:lvl>
    <w:lvl w:ilvl="6" w:tplc="194A8FFE">
      <w:start w:val="1"/>
      <w:numFmt w:val="bullet"/>
      <w:lvlText w:val=""/>
      <w:lvlJc w:val="left"/>
      <w:pPr>
        <w:ind w:left="5040" w:hanging="360"/>
      </w:pPr>
      <w:rPr>
        <w:rFonts w:ascii="Symbol" w:hAnsi="Symbol" w:hint="default"/>
      </w:rPr>
    </w:lvl>
    <w:lvl w:ilvl="7" w:tplc="815E87C0">
      <w:start w:val="1"/>
      <w:numFmt w:val="bullet"/>
      <w:lvlText w:val="o"/>
      <w:lvlJc w:val="left"/>
      <w:pPr>
        <w:ind w:left="5760" w:hanging="360"/>
      </w:pPr>
      <w:rPr>
        <w:rFonts w:ascii="Courier New" w:hAnsi="Courier New" w:hint="default"/>
      </w:rPr>
    </w:lvl>
    <w:lvl w:ilvl="8" w:tplc="6226E53A">
      <w:start w:val="1"/>
      <w:numFmt w:val="bullet"/>
      <w:lvlText w:val=""/>
      <w:lvlJc w:val="left"/>
      <w:pPr>
        <w:ind w:left="6480" w:hanging="360"/>
      </w:pPr>
      <w:rPr>
        <w:rFonts w:ascii="Wingdings" w:hAnsi="Wingdings" w:hint="default"/>
      </w:rPr>
    </w:lvl>
  </w:abstractNum>
  <w:abstractNum w:abstractNumId="11" w15:restartNumberingAfterBreak="0">
    <w:nsid w:val="3F2A0199"/>
    <w:multiLevelType w:val="hybridMultilevel"/>
    <w:tmpl w:val="AB36E7C2"/>
    <w:lvl w:ilvl="0" w:tplc="8E560556">
      <w:start w:val="1"/>
      <w:numFmt w:val="lowerLetter"/>
      <w:lvlText w:val="%1."/>
      <w:lvlJc w:val="left"/>
      <w:pPr>
        <w:ind w:left="1230" w:hanging="360"/>
      </w:pPr>
      <w:rPr>
        <w:rFonts w:ascii="Arial" w:eastAsia="Calibri" w:hAnsi="Arial" w:cs="Arial"/>
      </w:rPr>
    </w:lvl>
    <w:lvl w:ilvl="1" w:tplc="08090019">
      <w:start w:val="1"/>
      <w:numFmt w:val="lowerLetter"/>
      <w:lvlText w:val="%2."/>
      <w:lvlJc w:val="left"/>
      <w:pPr>
        <w:ind w:left="1950" w:hanging="360"/>
      </w:pPr>
    </w:lvl>
    <w:lvl w:ilvl="2" w:tplc="0809001B">
      <w:start w:val="1"/>
      <w:numFmt w:val="lowerRoman"/>
      <w:lvlText w:val="%3."/>
      <w:lvlJc w:val="right"/>
      <w:pPr>
        <w:ind w:left="2670" w:hanging="180"/>
      </w:pPr>
    </w:lvl>
    <w:lvl w:ilvl="3" w:tplc="0809000F">
      <w:start w:val="1"/>
      <w:numFmt w:val="decimal"/>
      <w:lvlText w:val="%4."/>
      <w:lvlJc w:val="left"/>
      <w:pPr>
        <w:ind w:left="3390" w:hanging="360"/>
      </w:pPr>
    </w:lvl>
    <w:lvl w:ilvl="4" w:tplc="08090019">
      <w:start w:val="1"/>
      <w:numFmt w:val="lowerLetter"/>
      <w:lvlText w:val="%5."/>
      <w:lvlJc w:val="left"/>
      <w:pPr>
        <w:ind w:left="4110" w:hanging="360"/>
      </w:pPr>
    </w:lvl>
    <w:lvl w:ilvl="5" w:tplc="0809001B">
      <w:start w:val="1"/>
      <w:numFmt w:val="lowerRoman"/>
      <w:lvlText w:val="%6."/>
      <w:lvlJc w:val="right"/>
      <w:pPr>
        <w:ind w:left="4830" w:hanging="180"/>
      </w:pPr>
    </w:lvl>
    <w:lvl w:ilvl="6" w:tplc="0809000F">
      <w:start w:val="1"/>
      <w:numFmt w:val="decimal"/>
      <w:lvlText w:val="%7."/>
      <w:lvlJc w:val="left"/>
      <w:pPr>
        <w:ind w:left="5550" w:hanging="360"/>
      </w:pPr>
    </w:lvl>
    <w:lvl w:ilvl="7" w:tplc="08090019">
      <w:start w:val="1"/>
      <w:numFmt w:val="lowerLetter"/>
      <w:lvlText w:val="%8."/>
      <w:lvlJc w:val="left"/>
      <w:pPr>
        <w:ind w:left="6270" w:hanging="360"/>
      </w:pPr>
    </w:lvl>
    <w:lvl w:ilvl="8" w:tplc="0809001B">
      <w:start w:val="1"/>
      <w:numFmt w:val="lowerRoman"/>
      <w:lvlText w:val="%9."/>
      <w:lvlJc w:val="right"/>
      <w:pPr>
        <w:ind w:left="6990" w:hanging="180"/>
      </w:pPr>
    </w:lvl>
  </w:abstractNum>
  <w:abstractNum w:abstractNumId="12" w15:restartNumberingAfterBreak="0">
    <w:nsid w:val="419358AC"/>
    <w:multiLevelType w:val="hybridMultilevel"/>
    <w:tmpl w:val="0AE431D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3" w15:restartNumberingAfterBreak="0">
    <w:nsid w:val="4AF8523C"/>
    <w:multiLevelType w:val="hybridMultilevel"/>
    <w:tmpl w:val="9F949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716EA5"/>
    <w:multiLevelType w:val="multilevel"/>
    <w:tmpl w:val="DE46BE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4BB4299"/>
    <w:multiLevelType w:val="hybridMultilevel"/>
    <w:tmpl w:val="2EB8A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F2278B"/>
    <w:multiLevelType w:val="hybridMultilevel"/>
    <w:tmpl w:val="52641664"/>
    <w:lvl w:ilvl="0" w:tplc="771CF314">
      <w:start w:val="1"/>
      <w:numFmt w:val="lowerLetter"/>
      <w:lvlText w:val="%1."/>
      <w:lvlJc w:val="left"/>
      <w:pPr>
        <w:ind w:left="720" w:hanging="360"/>
      </w:pPr>
    </w:lvl>
    <w:lvl w:ilvl="1" w:tplc="0B482DBA">
      <w:start w:val="1"/>
      <w:numFmt w:val="lowerLetter"/>
      <w:lvlText w:val="%2."/>
      <w:lvlJc w:val="left"/>
      <w:pPr>
        <w:ind w:left="1440" w:hanging="360"/>
      </w:pPr>
    </w:lvl>
    <w:lvl w:ilvl="2" w:tplc="ACD276B0">
      <w:start w:val="1"/>
      <w:numFmt w:val="lowerRoman"/>
      <w:lvlText w:val="%3."/>
      <w:lvlJc w:val="right"/>
      <w:pPr>
        <w:ind w:left="2160" w:hanging="180"/>
      </w:pPr>
    </w:lvl>
    <w:lvl w:ilvl="3" w:tplc="D24C3DA2">
      <w:start w:val="1"/>
      <w:numFmt w:val="decimal"/>
      <w:lvlText w:val="%4."/>
      <w:lvlJc w:val="left"/>
      <w:pPr>
        <w:ind w:left="2880" w:hanging="360"/>
      </w:pPr>
    </w:lvl>
    <w:lvl w:ilvl="4" w:tplc="E5BC0452">
      <w:start w:val="1"/>
      <w:numFmt w:val="lowerLetter"/>
      <w:lvlText w:val="%5."/>
      <w:lvlJc w:val="left"/>
      <w:pPr>
        <w:ind w:left="3600" w:hanging="360"/>
      </w:pPr>
    </w:lvl>
    <w:lvl w:ilvl="5" w:tplc="011494AE">
      <w:start w:val="1"/>
      <w:numFmt w:val="lowerRoman"/>
      <w:lvlText w:val="%6."/>
      <w:lvlJc w:val="right"/>
      <w:pPr>
        <w:ind w:left="4320" w:hanging="180"/>
      </w:pPr>
    </w:lvl>
    <w:lvl w:ilvl="6" w:tplc="4D0AE83A">
      <w:start w:val="1"/>
      <w:numFmt w:val="decimal"/>
      <w:lvlText w:val="%7."/>
      <w:lvlJc w:val="left"/>
      <w:pPr>
        <w:ind w:left="5040" w:hanging="360"/>
      </w:pPr>
    </w:lvl>
    <w:lvl w:ilvl="7" w:tplc="9112DD70">
      <w:start w:val="1"/>
      <w:numFmt w:val="lowerLetter"/>
      <w:lvlText w:val="%8."/>
      <w:lvlJc w:val="left"/>
      <w:pPr>
        <w:ind w:left="5760" w:hanging="360"/>
      </w:pPr>
    </w:lvl>
    <w:lvl w:ilvl="8" w:tplc="D1ECE90C">
      <w:start w:val="1"/>
      <w:numFmt w:val="lowerRoman"/>
      <w:lvlText w:val="%9."/>
      <w:lvlJc w:val="right"/>
      <w:pPr>
        <w:ind w:left="6480" w:hanging="180"/>
      </w:pPr>
    </w:lvl>
  </w:abstractNum>
  <w:abstractNum w:abstractNumId="17" w15:restartNumberingAfterBreak="0">
    <w:nsid w:val="716B67CD"/>
    <w:multiLevelType w:val="hybridMultilevel"/>
    <w:tmpl w:val="CBF6254C"/>
    <w:lvl w:ilvl="0" w:tplc="4202DC12">
      <w:start w:val="1"/>
      <w:numFmt w:val="lowerLetter"/>
      <w:lvlText w:val="%1."/>
      <w:lvlJc w:val="left"/>
      <w:pPr>
        <w:ind w:left="720" w:hanging="360"/>
      </w:pPr>
    </w:lvl>
    <w:lvl w:ilvl="1" w:tplc="17CE78FE">
      <w:start w:val="1"/>
      <w:numFmt w:val="lowerLetter"/>
      <w:lvlText w:val="%2."/>
      <w:lvlJc w:val="left"/>
      <w:pPr>
        <w:ind w:left="1440" w:hanging="360"/>
      </w:pPr>
    </w:lvl>
    <w:lvl w:ilvl="2" w:tplc="1A082ECC">
      <w:start w:val="1"/>
      <w:numFmt w:val="lowerRoman"/>
      <w:lvlText w:val="%3."/>
      <w:lvlJc w:val="right"/>
      <w:pPr>
        <w:ind w:left="2160" w:hanging="180"/>
      </w:pPr>
    </w:lvl>
    <w:lvl w:ilvl="3" w:tplc="C374F5E6">
      <w:start w:val="1"/>
      <w:numFmt w:val="decimal"/>
      <w:lvlText w:val="%4."/>
      <w:lvlJc w:val="left"/>
      <w:pPr>
        <w:ind w:left="2880" w:hanging="360"/>
      </w:pPr>
    </w:lvl>
    <w:lvl w:ilvl="4" w:tplc="3200B88A">
      <w:start w:val="1"/>
      <w:numFmt w:val="lowerLetter"/>
      <w:lvlText w:val="%5."/>
      <w:lvlJc w:val="left"/>
      <w:pPr>
        <w:ind w:left="3600" w:hanging="360"/>
      </w:pPr>
    </w:lvl>
    <w:lvl w:ilvl="5" w:tplc="344CD58A">
      <w:start w:val="1"/>
      <w:numFmt w:val="lowerRoman"/>
      <w:lvlText w:val="%6."/>
      <w:lvlJc w:val="right"/>
      <w:pPr>
        <w:ind w:left="4320" w:hanging="180"/>
      </w:pPr>
    </w:lvl>
    <w:lvl w:ilvl="6" w:tplc="C50AAE2C">
      <w:start w:val="1"/>
      <w:numFmt w:val="decimal"/>
      <w:lvlText w:val="%7."/>
      <w:lvlJc w:val="left"/>
      <w:pPr>
        <w:ind w:left="5040" w:hanging="360"/>
      </w:pPr>
    </w:lvl>
    <w:lvl w:ilvl="7" w:tplc="7F1A71C2">
      <w:start w:val="1"/>
      <w:numFmt w:val="lowerLetter"/>
      <w:lvlText w:val="%8."/>
      <w:lvlJc w:val="left"/>
      <w:pPr>
        <w:ind w:left="5760" w:hanging="360"/>
      </w:pPr>
    </w:lvl>
    <w:lvl w:ilvl="8" w:tplc="80CE0754">
      <w:start w:val="1"/>
      <w:numFmt w:val="lowerRoman"/>
      <w:lvlText w:val="%9."/>
      <w:lvlJc w:val="right"/>
      <w:pPr>
        <w:ind w:left="6480" w:hanging="180"/>
      </w:pPr>
    </w:lvl>
  </w:abstractNum>
  <w:abstractNum w:abstractNumId="18" w15:restartNumberingAfterBreak="0">
    <w:nsid w:val="7A513D4F"/>
    <w:multiLevelType w:val="hybridMultilevel"/>
    <w:tmpl w:val="FFFFFFFF"/>
    <w:lvl w:ilvl="0" w:tplc="8A649DB4">
      <w:start w:val="1"/>
      <w:numFmt w:val="bullet"/>
      <w:lvlText w:val=""/>
      <w:lvlJc w:val="left"/>
      <w:pPr>
        <w:ind w:left="720" w:hanging="360"/>
      </w:pPr>
      <w:rPr>
        <w:rFonts w:ascii="Symbol" w:hAnsi="Symbol" w:hint="default"/>
      </w:rPr>
    </w:lvl>
    <w:lvl w:ilvl="1" w:tplc="9C2CBE02">
      <w:start w:val="1"/>
      <w:numFmt w:val="bullet"/>
      <w:lvlText w:val="o"/>
      <w:lvlJc w:val="left"/>
      <w:pPr>
        <w:ind w:left="1440" w:hanging="360"/>
      </w:pPr>
      <w:rPr>
        <w:rFonts w:ascii="Courier New" w:hAnsi="Courier New" w:hint="default"/>
      </w:rPr>
    </w:lvl>
    <w:lvl w:ilvl="2" w:tplc="CAD878F2">
      <w:start w:val="1"/>
      <w:numFmt w:val="bullet"/>
      <w:lvlText w:val=""/>
      <w:lvlJc w:val="left"/>
      <w:pPr>
        <w:ind w:left="2160" w:hanging="360"/>
      </w:pPr>
      <w:rPr>
        <w:rFonts w:ascii="Wingdings" w:hAnsi="Wingdings" w:hint="default"/>
      </w:rPr>
    </w:lvl>
    <w:lvl w:ilvl="3" w:tplc="39E09D90">
      <w:start w:val="1"/>
      <w:numFmt w:val="bullet"/>
      <w:lvlText w:val=""/>
      <w:lvlJc w:val="left"/>
      <w:pPr>
        <w:ind w:left="2880" w:hanging="360"/>
      </w:pPr>
      <w:rPr>
        <w:rFonts w:ascii="Symbol" w:hAnsi="Symbol" w:hint="default"/>
      </w:rPr>
    </w:lvl>
    <w:lvl w:ilvl="4" w:tplc="271014DA">
      <w:start w:val="1"/>
      <w:numFmt w:val="bullet"/>
      <w:lvlText w:val="o"/>
      <w:lvlJc w:val="left"/>
      <w:pPr>
        <w:ind w:left="3600" w:hanging="360"/>
      </w:pPr>
      <w:rPr>
        <w:rFonts w:ascii="Courier New" w:hAnsi="Courier New" w:hint="default"/>
      </w:rPr>
    </w:lvl>
    <w:lvl w:ilvl="5" w:tplc="5574A934">
      <w:start w:val="1"/>
      <w:numFmt w:val="bullet"/>
      <w:lvlText w:val=""/>
      <w:lvlJc w:val="left"/>
      <w:pPr>
        <w:ind w:left="4320" w:hanging="360"/>
      </w:pPr>
      <w:rPr>
        <w:rFonts w:ascii="Wingdings" w:hAnsi="Wingdings" w:hint="default"/>
      </w:rPr>
    </w:lvl>
    <w:lvl w:ilvl="6" w:tplc="C5CA552C">
      <w:start w:val="1"/>
      <w:numFmt w:val="bullet"/>
      <w:lvlText w:val=""/>
      <w:lvlJc w:val="left"/>
      <w:pPr>
        <w:ind w:left="5040" w:hanging="360"/>
      </w:pPr>
      <w:rPr>
        <w:rFonts w:ascii="Symbol" w:hAnsi="Symbol" w:hint="default"/>
      </w:rPr>
    </w:lvl>
    <w:lvl w:ilvl="7" w:tplc="14963184">
      <w:start w:val="1"/>
      <w:numFmt w:val="bullet"/>
      <w:lvlText w:val="o"/>
      <w:lvlJc w:val="left"/>
      <w:pPr>
        <w:ind w:left="5760" w:hanging="360"/>
      </w:pPr>
      <w:rPr>
        <w:rFonts w:ascii="Courier New" w:hAnsi="Courier New" w:hint="default"/>
      </w:rPr>
    </w:lvl>
    <w:lvl w:ilvl="8" w:tplc="E6C24DBA">
      <w:start w:val="1"/>
      <w:numFmt w:val="bullet"/>
      <w:lvlText w:val=""/>
      <w:lvlJc w:val="left"/>
      <w:pPr>
        <w:ind w:left="6480" w:hanging="360"/>
      </w:pPr>
      <w:rPr>
        <w:rFonts w:ascii="Wingdings" w:hAnsi="Wingdings" w:hint="default"/>
      </w:rPr>
    </w:lvl>
  </w:abstractNum>
  <w:num w:numId="1" w16cid:durableId="2103408944">
    <w:abstractNumId w:val="8"/>
  </w:num>
  <w:num w:numId="2" w16cid:durableId="492526706">
    <w:abstractNumId w:val="4"/>
  </w:num>
  <w:num w:numId="3" w16cid:durableId="2012023861">
    <w:abstractNumId w:val="17"/>
  </w:num>
  <w:num w:numId="4" w16cid:durableId="843517140">
    <w:abstractNumId w:val="10"/>
  </w:num>
  <w:num w:numId="5" w16cid:durableId="1559244796">
    <w:abstractNumId w:val="6"/>
  </w:num>
  <w:num w:numId="6" w16cid:durableId="2118138522">
    <w:abstractNumId w:val="16"/>
  </w:num>
  <w:num w:numId="7" w16cid:durableId="839002552">
    <w:abstractNumId w:val="9"/>
  </w:num>
  <w:num w:numId="8" w16cid:durableId="643434066">
    <w:abstractNumId w:val="2"/>
  </w:num>
  <w:num w:numId="9" w16cid:durableId="1932006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2038115">
    <w:abstractNumId w:val="2"/>
    <w:lvlOverride w:ilvl="0">
      <w:startOverride w:val="1"/>
      <w:lvl w:ilvl="0">
        <w:start w:val="1"/>
        <w:numFmt w:val="decimal"/>
        <w:lvlText w:val="%1."/>
        <w:lvlJc w:val="left"/>
        <w:pPr>
          <w:ind w:left="0" w:firstLine="0"/>
        </w:pPr>
        <w:rPr>
          <w:b w:val="0"/>
          <w:sz w:val="22"/>
          <w:szCs w:val="22"/>
        </w:rPr>
      </w:lvl>
    </w:lvlOverride>
    <w:lvlOverride w:ilvl="1">
      <w:startOverride w:val="1"/>
      <w:lvl w:ilvl="1">
        <w:start w:val="1"/>
        <w:numFmt w:val="decimal"/>
        <w:lvlText w:val=""/>
        <w:lvlJc w:val="left"/>
        <w:pPr>
          <w:ind w:left="0" w:firstLine="0"/>
        </w:pPr>
      </w:lvl>
    </w:lvlOverride>
    <w:lvlOverride w:ilvl="2">
      <w:startOverride w:val="1"/>
      <w:lvl w:ilvl="2">
        <w:start w:val="1"/>
        <w:numFmt w:val="decimal"/>
        <w:lvlText w:val=""/>
        <w:lvlJc w:val="left"/>
        <w:pPr>
          <w:ind w:left="0" w:firstLine="0"/>
        </w:pPr>
      </w:lvl>
    </w:lvlOverride>
    <w:lvlOverride w:ilvl="3">
      <w:startOverride w:val="1"/>
      <w:lvl w:ilvl="3">
        <w:start w:val="1"/>
        <w:numFmt w:val="decimal"/>
        <w:lvlText w:val=""/>
        <w:lvlJc w:val="left"/>
        <w:pPr>
          <w:ind w:left="0" w:firstLine="0"/>
        </w:pPr>
      </w:lvl>
    </w:lvlOverride>
    <w:lvlOverride w:ilvl="4">
      <w:startOverride w:val="1"/>
      <w:lvl w:ilvl="4">
        <w:start w:val="1"/>
        <w:numFmt w:val="decimal"/>
        <w:lvlText w:val=""/>
        <w:lvlJc w:val="left"/>
        <w:pPr>
          <w:ind w:left="0" w:firstLine="0"/>
        </w:pPr>
      </w:lvl>
    </w:lvlOverride>
    <w:lvlOverride w:ilvl="5">
      <w:startOverride w:val="1"/>
      <w:lvl w:ilvl="5">
        <w:start w:val="1"/>
        <w:numFmt w:val="decimal"/>
        <w:lvlText w:val=""/>
        <w:lvlJc w:val="left"/>
        <w:pPr>
          <w:ind w:left="0" w:firstLine="0"/>
        </w:pPr>
      </w:lvl>
    </w:lvlOverride>
    <w:lvlOverride w:ilvl="6">
      <w:startOverride w:val="1"/>
      <w:lvl w:ilvl="6">
        <w:start w:val="1"/>
        <w:numFmt w:val="decimal"/>
        <w:lvlText w:val=""/>
        <w:lvlJc w:val="left"/>
        <w:pPr>
          <w:ind w:left="0" w:firstLine="0"/>
        </w:pPr>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88750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1285611">
    <w:abstractNumId w:val="3"/>
  </w:num>
  <w:num w:numId="13" w16cid:durableId="224923253">
    <w:abstractNumId w:val="12"/>
  </w:num>
  <w:num w:numId="14" w16cid:durableId="1272782836">
    <w:abstractNumId w:val="15"/>
  </w:num>
  <w:num w:numId="15" w16cid:durableId="1085497903">
    <w:abstractNumId w:val="13"/>
  </w:num>
  <w:num w:numId="16" w16cid:durableId="17726275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0484612">
    <w:abstractNumId w:val="5"/>
  </w:num>
  <w:num w:numId="18" w16cid:durableId="711997241">
    <w:abstractNumId w:val="5"/>
    <w:lvlOverride w:ilvl="0">
      <w:startOverride w:val="1"/>
    </w:lvlOverride>
  </w:num>
  <w:num w:numId="19" w16cid:durableId="473178011">
    <w:abstractNumId w:val="18"/>
  </w:num>
  <w:num w:numId="20" w16cid:durableId="2031032187">
    <w:abstractNumId w:val="1"/>
  </w:num>
  <w:num w:numId="21" w16cid:durableId="346177968">
    <w:abstractNumId w:val="14"/>
  </w:num>
  <w:num w:numId="22" w16cid:durableId="181670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16"/>
    <w:rsid w:val="00007A06"/>
    <w:rsid w:val="00007C57"/>
    <w:rsid w:val="0001226D"/>
    <w:rsid w:val="00014CC4"/>
    <w:rsid w:val="00017C5C"/>
    <w:rsid w:val="00017CFD"/>
    <w:rsid w:val="0002165F"/>
    <w:rsid w:val="00023488"/>
    <w:rsid w:val="00023545"/>
    <w:rsid w:val="00023BD5"/>
    <w:rsid w:val="000272ED"/>
    <w:rsid w:val="00030537"/>
    <w:rsid w:val="00036191"/>
    <w:rsid w:val="00036BA3"/>
    <w:rsid w:val="00036F00"/>
    <w:rsid w:val="00036FFD"/>
    <w:rsid w:val="00040934"/>
    <w:rsid w:val="00042126"/>
    <w:rsid w:val="00047093"/>
    <w:rsid w:val="00055229"/>
    <w:rsid w:val="00057C91"/>
    <w:rsid w:val="0006021C"/>
    <w:rsid w:val="00061EDF"/>
    <w:rsid w:val="00062730"/>
    <w:rsid w:val="000632C1"/>
    <w:rsid w:val="00065DE6"/>
    <w:rsid w:val="000673C5"/>
    <w:rsid w:val="00074CC6"/>
    <w:rsid w:val="000764C2"/>
    <w:rsid w:val="0008430D"/>
    <w:rsid w:val="0008508E"/>
    <w:rsid w:val="0009157C"/>
    <w:rsid w:val="0009479E"/>
    <w:rsid w:val="000951FD"/>
    <w:rsid w:val="0009791C"/>
    <w:rsid w:val="00097CE8"/>
    <w:rsid w:val="00097DC5"/>
    <w:rsid w:val="000A095F"/>
    <w:rsid w:val="000A3C35"/>
    <w:rsid w:val="000A3C88"/>
    <w:rsid w:val="000A3FC6"/>
    <w:rsid w:val="000B69D7"/>
    <w:rsid w:val="000C1D8F"/>
    <w:rsid w:val="000C1E63"/>
    <w:rsid w:val="000C3A8E"/>
    <w:rsid w:val="000C4656"/>
    <w:rsid w:val="000C519A"/>
    <w:rsid w:val="000C5A0D"/>
    <w:rsid w:val="000C75E0"/>
    <w:rsid w:val="000D2290"/>
    <w:rsid w:val="000D5C7A"/>
    <w:rsid w:val="000D6646"/>
    <w:rsid w:val="000E0E92"/>
    <w:rsid w:val="000E75F4"/>
    <w:rsid w:val="000E7CB1"/>
    <w:rsid w:val="000F3035"/>
    <w:rsid w:val="001014A7"/>
    <w:rsid w:val="00103FFF"/>
    <w:rsid w:val="00107004"/>
    <w:rsid w:val="0010771F"/>
    <w:rsid w:val="00110019"/>
    <w:rsid w:val="00113ADA"/>
    <w:rsid w:val="00114759"/>
    <w:rsid w:val="00123F96"/>
    <w:rsid w:val="00127A5F"/>
    <w:rsid w:val="00131F76"/>
    <w:rsid w:val="0014269C"/>
    <w:rsid w:val="001431F8"/>
    <w:rsid w:val="0014398F"/>
    <w:rsid w:val="00144392"/>
    <w:rsid w:val="00146DB7"/>
    <w:rsid w:val="00146F08"/>
    <w:rsid w:val="001501E9"/>
    <w:rsid w:val="00153392"/>
    <w:rsid w:val="00153A49"/>
    <w:rsid w:val="00156A08"/>
    <w:rsid w:val="00160C65"/>
    <w:rsid w:val="00162746"/>
    <w:rsid w:val="00166E6E"/>
    <w:rsid w:val="0017039F"/>
    <w:rsid w:val="001706E7"/>
    <w:rsid w:val="00174036"/>
    <w:rsid w:val="00183DB1"/>
    <w:rsid w:val="00184720"/>
    <w:rsid w:val="0018562E"/>
    <w:rsid w:val="00185B83"/>
    <w:rsid w:val="00186E41"/>
    <w:rsid w:val="00192592"/>
    <w:rsid w:val="0019647F"/>
    <w:rsid w:val="001969DB"/>
    <w:rsid w:val="001A2144"/>
    <w:rsid w:val="001A5DD3"/>
    <w:rsid w:val="001B1FAE"/>
    <w:rsid w:val="001B6277"/>
    <w:rsid w:val="001B62A1"/>
    <w:rsid w:val="001C2D3A"/>
    <w:rsid w:val="001C3D8B"/>
    <w:rsid w:val="001D12FF"/>
    <w:rsid w:val="001D1472"/>
    <w:rsid w:val="001D4A10"/>
    <w:rsid w:val="001D6C3D"/>
    <w:rsid w:val="001D7774"/>
    <w:rsid w:val="001E04B7"/>
    <w:rsid w:val="001E1DEC"/>
    <w:rsid w:val="001E23C6"/>
    <w:rsid w:val="001E4795"/>
    <w:rsid w:val="001E4E27"/>
    <w:rsid w:val="001F0BA0"/>
    <w:rsid w:val="001F5E55"/>
    <w:rsid w:val="00200D9F"/>
    <w:rsid w:val="00207497"/>
    <w:rsid w:val="00207CBF"/>
    <w:rsid w:val="0020C83A"/>
    <w:rsid w:val="00214B05"/>
    <w:rsid w:val="0022304D"/>
    <w:rsid w:val="002266FE"/>
    <w:rsid w:val="00226948"/>
    <w:rsid w:val="00227CFC"/>
    <w:rsid w:val="00230383"/>
    <w:rsid w:val="002306DC"/>
    <w:rsid w:val="00232113"/>
    <w:rsid w:val="00235068"/>
    <w:rsid w:val="00240888"/>
    <w:rsid w:val="00240DA2"/>
    <w:rsid w:val="0024785D"/>
    <w:rsid w:val="0024D573"/>
    <w:rsid w:val="00250B33"/>
    <w:rsid w:val="00250FB1"/>
    <w:rsid w:val="00251038"/>
    <w:rsid w:val="002519E5"/>
    <w:rsid w:val="00260ACA"/>
    <w:rsid w:val="002611B2"/>
    <w:rsid w:val="002612F3"/>
    <w:rsid w:val="00261BF0"/>
    <w:rsid w:val="00262E31"/>
    <w:rsid w:val="00265287"/>
    <w:rsid w:val="00265E20"/>
    <w:rsid w:val="0026681E"/>
    <w:rsid w:val="00272DD8"/>
    <w:rsid w:val="00280187"/>
    <w:rsid w:val="00280EB1"/>
    <w:rsid w:val="002825FB"/>
    <w:rsid w:val="00285206"/>
    <w:rsid w:val="00291109"/>
    <w:rsid w:val="00295B11"/>
    <w:rsid w:val="00295C6E"/>
    <w:rsid w:val="00296F0D"/>
    <w:rsid w:val="0029720B"/>
    <w:rsid w:val="002A1D05"/>
    <w:rsid w:val="002A63CA"/>
    <w:rsid w:val="002B0E4A"/>
    <w:rsid w:val="002B17A0"/>
    <w:rsid w:val="002B68B9"/>
    <w:rsid w:val="002B6FEA"/>
    <w:rsid w:val="002B7983"/>
    <w:rsid w:val="002C0481"/>
    <w:rsid w:val="002C1403"/>
    <w:rsid w:val="002C1CF0"/>
    <w:rsid w:val="002C6BDF"/>
    <w:rsid w:val="002C7578"/>
    <w:rsid w:val="002D1940"/>
    <w:rsid w:val="002E28D5"/>
    <w:rsid w:val="002E3EB2"/>
    <w:rsid w:val="002E4B33"/>
    <w:rsid w:val="002E51F6"/>
    <w:rsid w:val="002E7042"/>
    <w:rsid w:val="0030222C"/>
    <w:rsid w:val="00317E3D"/>
    <w:rsid w:val="00317E47"/>
    <w:rsid w:val="0032193A"/>
    <w:rsid w:val="00323083"/>
    <w:rsid w:val="003414BC"/>
    <w:rsid w:val="003447FC"/>
    <w:rsid w:val="0034546C"/>
    <w:rsid w:val="0034563E"/>
    <w:rsid w:val="00351312"/>
    <w:rsid w:val="00351DAF"/>
    <w:rsid w:val="00352BB9"/>
    <w:rsid w:val="003575B2"/>
    <w:rsid w:val="00364D3B"/>
    <w:rsid w:val="003653C4"/>
    <w:rsid w:val="003723E9"/>
    <w:rsid w:val="003736DA"/>
    <w:rsid w:val="00374E86"/>
    <w:rsid w:val="003750B4"/>
    <w:rsid w:val="00380686"/>
    <w:rsid w:val="00381352"/>
    <w:rsid w:val="0038362F"/>
    <w:rsid w:val="00385985"/>
    <w:rsid w:val="00390D59"/>
    <w:rsid w:val="00397D16"/>
    <w:rsid w:val="003A44F0"/>
    <w:rsid w:val="003A4A32"/>
    <w:rsid w:val="003A5BD0"/>
    <w:rsid w:val="003A7A13"/>
    <w:rsid w:val="003B0533"/>
    <w:rsid w:val="003B18A5"/>
    <w:rsid w:val="003B2F18"/>
    <w:rsid w:val="003B347D"/>
    <w:rsid w:val="003B6B58"/>
    <w:rsid w:val="003C0BB8"/>
    <w:rsid w:val="003C3C49"/>
    <w:rsid w:val="003C712C"/>
    <w:rsid w:val="003C7411"/>
    <w:rsid w:val="003D2285"/>
    <w:rsid w:val="003E3578"/>
    <w:rsid w:val="003E43E0"/>
    <w:rsid w:val="003E7E66"/>
    <w:rsid w:val="003F1A3A"/>
    <w:rsid w:val="003F3152"/>
    <w:rsid w:val="003F6974"/>
    <w:rsid w:val="00400272"/>
    <w:rsid w:val="00404EA9"/>
    <w:rsid w:val="00413AD3"/>
    <w:rsid w:val="00414C4F"/>
    <w:rsid w:val="00421021"/>
    <w:rsid w:val="00421332"/>
    <w:rsid w:val="004234A1"/>
    <w:rsid w:val="004268D3"/>
    <w:rsid w:val="004332CE"/>
    <w:rsid w:val="004334E0"/>
    <w:rsid w:val="004504C9"/>
    <w:rsid w:val="0045088A"/>
    <w:rsid w:val="0045259E"/>
    <w:rsid w:val="00471AA7"/>
    <w:rsid w:val="00472031"/>
    <w:rsid w:val="00472384"/>
    <w:rsid w:val="004740F4"/>
    <w:rsid w:val="00475120"/>
    <w:rsid w:val="004776FA"/>
    <w:rsid w:val="004816EF"/>
    <w:rsid w:val="00482B78"/>
    <w:rsid w:val="00484A87"/>
    <w:rsid w:val="004856BF"/>
    <w:rsid w:val="00486DB3"/>
    <w:rsid w:val="0049120E"/>
    <w:rsid w:val="0049643E"/>
    <w:rsid w:val="004A0BBB"/>
    <w:rsid w:val="004A26AD"/>
    <w:rsid w:val="004A3173"/>
    <w:rsid w:val="004A31DA"/>
    <w:rsid w:val="004A3A69"/>
    <w:rsid w:val="004A5F85"/>
    <w:rsid w:val="004A6374"/>
    <w:rsid w:val="004A640B"/>
    <w:rsid w:val="004A7045"/>
    <w:rsid w:val="004B0453"/>
    <w:rsid w:val="004B1C7E"/>
    <w:rsid w:val="004B7B83"/>
    <w:rsid w:val="004C252D"/>
    <w:rsid w:val="004C4AE1"/>
    <w:rsid w:val="004C6522"/>
    <w:rsid w:val="004C7B61"/>
    <w:rsid w:val="004D15FC"/>
    <w:rsid w:val="004D1B77"/>
    <w:rsid w:val="004D1CB7"/>
    <w:rsid w:val="004D26E4"/>
    <w:rsid w:val="004D2D1F"/>
    <w:rsid w:val="004D3A84"/>
    <w:rsid w:val="004D66A8"/>
    <w:rsid w:val="004D6C13"/>
    <w:rsid w:val="004D6DB8"/>
    <w:rsid w:val="004E2D2A"/>
    <w:rsid w:val="004E2EA7"/>
    <w:rsid w:val="004E3D48"/>
    <w:rsid w:val="004F3D8C"/>
    <w:rsid w:val="004F4126"/>
    <w:rsid w:val="004F7227"/>
    <w:rsid w:val="004F72F6"/>
    <w:rsid w:val="00505DEF"/>
    <w:rsid w:val="005065DF"/>
    <w:rsid w:val="0050715D"/>
    <w:rsid w:val="0052364C"/>
    <w:rsid w:val="005267F6"/>
    <w:rsid w:val="005319D7"/>
    <w:rsid w:val="00532335"/>
    <w:rsid w:val="00537B7A"/>
    <w:rsid w:val="005412F4"/>
    <w:rsid w:val="00545058"/>
    <w:rsid w:val="0054730B"/>
    <w:rsid w:val="0055184C"/>
    <w:rsid w:val="00555AF7"/>
    <w:rsid w:val="00556777"/>
    <w:rsid w:val="00563A40"/>
    <w:rsid w:val="005648A5"/>
    <w:rsid w:val="00566309"/>
    <w:rsid w:val="00570E31"/>
    <w:rsid w:val="00571A50"/>
    <w:rsid w:val="005743F7"/>
    <w:rsid w:val="005750D4"/>
    <w:rsid w:val="00575358"/>
    <w:rsid w:val="005774CF"/>
    <w:rsid w:val="00582D64"/>
    <w:rsid w:val="005837B4"/>
    <w:rsid w:val="00585864"/>
    <w:rsid w:val="0058659A"/>
    <w:rsid w:val="00586FB3"/>
    <w:rsid w:val="005946DC"/>
    <w:rsid w:val="005A2FEE"/>
    <w:rsid w:val="005A3675"/>
    <w:rsid w:val="005A6644"/>
    <w:rsid w:val="005A7FA2"/>
    <w:rsid w:val="005B5871"/>
    <w:rsid w:val="005C618E"/>
    <w:rsid w:val="005D0E11"/>
    <w:rsid w:val="005D1F8B"/>
    <w:rsid w:val="005D2030"/>
    <w:rsid w:val="005D2A33"/>
    <w:rsid w:val="005D49CC"/>
    <w:rsid w:val="005D679F"/>
    <w:rsid w:val="005D6E70"/>
    <w:rsid w:val="005E2843"/>
    <w:rsid w:val="005E6115"/>
    <w:rsid w:val="005E7946"/>
    <w:rsid w:val="005F2741"/>
    <w:rsid w:val="005F4173"/>
    <w:rsid w:val="005F6711"/>
    <w:rsid w:val="005F719F"/>
    <w:rsid w:val="005F7B8C"/>
    <w:rsid w:val="00603B9C"/>
    <w:rsid w:val="0060489A"/>
    <w:rsid w:val="00607487"/>
    <w:rsid w:val="0061276C"/>
    <w:rsid w:val="00617671"/>
    <w:rsid w:val="00621AF9"/>
    <w:rsid w:val="00621CA9"/>
    <w:rsid w:val="006228DD"/>
    <w:rsid w:val="00627406"/>
    <w:rsid w:val="00627A5B"/>
    <w:rsid w:val="00633555"/>
    <w:rsid w:val="0063548C"/>
    <w:rsid w:val="00651912"/>
    <w:rsid w:val="00656874"/>
    <w:rsid w:val="00660C03"/>
    <w:rsid w:val="006621F4"/>
    <w:rsid w:val="006649CC"/>
    <w:rsid w:val="00667FE2"/>
    <w:rsid w:val="006711B9"/>
    <w:rsid w:val="00671959"/>
    <w:rsid w:val="00671DA6"/>
    <w:rsid w:val="00672EBF"/>
    <w:rsid w:val="006762A8"/>
    <w:rsid w:val="006765CD"/>
    <w:rsid w:val="00676D67"/>
    <w:rsid w:val="00684E47"/>
    <w:rsid w:val="00686FB6"/>
    <w:rsid w:val="00690D4C"/>
    <w:rsid w:val="00691A63"/>
    <w:rsid w:val="006978A0"/>
    <w:rsid w:val="006A223E"/>
    <w:rsid w:val="006A22D5"/>
    <w:rsid w:val="006B3C92"/>
    <w:rsid w:val="006B45AE"/>
    <w:rsid w:val="006B6D11"/>
    <w:rsid w:val="006C19B0"/>
    <w:rsid w:val="006C2182"/>
    <w:rsid w:val="006C4029"/>
    <w:rsid w:val="006C4EB0"/>
    <w:rsid w:val="006C620C"/>
    <w:rsid w:val="006C7912"/>
    <w:rsid w:val="006D1096"/>
    <w:rsid w:val="006D1510"/>
    <w:rsid w:val="006D5DF6"/>
    <w:rsid w:val="006D7130"/>
    <w:rsid w:val="006E3FF8"/>
    <w:rsid w:val="006E507F"/>
    <w:rsid w:val="006E5F2B"/>
    <w:rsid w:val="006F024D"/>
    <w:rsid w:val="006F1286"/>
    <w:rsid w:val="006F28EB"/>
    <w:rsid w:val="006F6922"/>
    <w:rsid w:val="0070161E"/>
    <w:rsid w:val="00701BBE"/>
    <w:rsid w:val="0070302C"/>
    <w:rsid w:val="00703483"/>
    <w:rsid w:val="00704B02"/>
    <w:rsid w:val="00713B9A"/>
    <w:rsid w:val="00714561"/>
    <w:rsid w:val="0071538B"/>
    <w:rsid w:val="00715A72"/>
    <w:rsid w:val="00731148"/>
    <w:rsid w:val="0073474A"/>
    <w:rsid w:val="007354E6"/>
    <w:rsid w:val="00735A71"/>
    <w:rsid w:val="00735D89"/>
    <w:rsid w:val="007362C5"/>
    <w:rsid w:val="00740B93"/>
    <w:rsid w:val="00742223"/>
    <w:rsid w:val="0074420A"/>
    <w:rsid w:val="0075114B"/>
    <w:rsid w:val="0075324C"/>
    <w:rsid w:val="007540A4"/>
    <w:rsid w:val="00757DC5"/>
    <w:rsid w:val="00757E33"/>
    <w:rsid w:val="00764AD8"/>
    <w:rsid w:val="007655D2"/>
    <w:rsid w:val="00767BFD"/>
    <w:rsid w:val="00773BDB"/>
    <w:rsid w:val="0077548F"/>
    <w:rsid w:val="00775B82"/>
    <w:rsid w:val="007871DE"/>
    <w:rsid w:val="007904BF"/>
    <w:rsid w:val="00791397"/>
    <w:rsid w:val="007914ED"/>
    <w:rsid w:val="007928D9"/>
    <w:rsid w:val="00792CCE"/>
    <w:rsid w:val="00794629"/>
    <w:rsid w:val="007A0BAA"/>
    <w:rsid w:val="007A3AB8"/>
    <w:rsid w:val="007B00F3"/>
    <w:rsid w:val="007B1252"/>
    <w:rsid w:val="007B2400"/>
    <w:rsid w:val="007B253D"/>
    <w:rsid w:val="007B7E71"/>
    <w:rsid w:val="007C793D"/>
    <w:rsid w:val="007D15CA"/>
    <w:rsid w:val="007D52D8"/>
    <w:rsid w:val="007D5DC5"/>
    <w:rsid w:val="007D628E"/>
    <w:rsid w:val="007D635C"/>
    <w:rsid w:val="007E4D36"/>
    <w:rsid w:val="007E579B"/>
    <w:rsid w:val="007E65B6"/>
    <w:rsid w:val="007E7CC3"/>
    <w:rsid w:val="007F230C"/>
    <w:rsid w:val="007F4F11"/>
    <w:rsid w:val="007F65B9"/>
    <w:rsid w:val="007F7327"/>
    <w:rsid w:val="007F7577"/>
    <w:rsid w:val="008096B7"/>
    <w:rsid w:val="00810648"/>
    <w:rsid w:val="00810AE3"/>
    <w:rsid w:val="00811783"/>
    <w:rsid w:val="008155D6"/>
    <w:rsid w:val="00815641"/>
    <w:rsid w:val="00825C6D"/>
    <w:rsid w:val="00827A72"/>
    <w:rsid w:val="00830A37"/>
    <w:rsid w:val="00832B57"/>
    <w:rsid w:val="0083776A"/>
    <w:rsid w:val="00840755"/>
    <w:rsid w:val="00842669"/>
    <w:rsid w:val="00842A54"/>
    <w:rsid w:val="0084655C"/>
    <w:rsid w:val="00847538"/>
    <w:rsid w:val="008476B8"/>
    <w:rsid w:val="0085080B"/>
    <w:rsid w:val="00852EF0"/>
    <w:rsid w:val="008568A2"/>
    <w:rsid w:val="00860235"/>
    <w:rsid w:val="00861BAB"/>
    <w:rsid w:val="008621BC"/>
    <w:rsid w:val="008628F6"/>
    <w:rsid w:val="008631DE"/>
    <w:rsid w:val="008651E1"/>
    <w:rsid w:val="0086601B"/>
    <w:rsid w:val="0086605E"/>
    <w:rsid w:val="0087492A"/>
    <w:rsid w:val="00876C96"/>
    <w:rsid w:val="00881A64"/>
    <w:rsid w:val="00881D0B"/>
    <w:rsid w:val="008829B5"/>
    <w:rsid w:val="00883169"/>
    <w:rsid w:val="00883270"/>
    <w:rsid w:val="0088371E"/>
    <w:rsid w:val="00886602"/>
    <w:rsid w:val="008902F7"/>
    <w:rsid w:val="00893ED4"/>
    <w:rsid w:val="008960EA"/>
    <w:rsid w:val="008A3EB7"/>
    <w:rsid w:val="008A42C9"/>
    <w:rsid w:val="008A6DD8"/>
    <w:rsid w:val="008A721B"/>
    <w:rsid w:val="008B14F3"/>
    <w:rsid w:val="008B2157"/>
    <w:rsid w:val="008B23B9"/>
    <w:rsid w:val="008B3608"/>
    <w:rsid w:val="008B3FEE"/>
    <w:rsid w:val="008B475B"/>
    <w:rsid w:val="008B65C4"/>
    <w:rsid w:val="008B731B"/>
    <w:rsid w:val="008B74D9"/>
    <w:rsid w:val="008C02E9"/>
    <w:rsid w:val="008C092B"/>
    <w:rsid w:val="008C0B86"/>
    <w:rsid w:val="008C5753"/>
    <w:rsid w:val="008C5A94"/>
    <w:rsid w:val="008C6660"/>
    <w:rsid w:val="008C7769"/>
    <w:rsid w:val="008D0DB1"/>
    <w:rsid w:val="008E0AC3"/>
    <w:rsid w:val="008E1F7F"/>
    <w:rsid w:val="008E2FEB"/>
    <w:rsid w:val="008E491B"/>
    <w:rsid w:val="008F10C2"/>
    <w:rsid w:val="008F4442"/>
    <w:rsid w:val="008F5498"/>
    <w:rsid w:val="008F7CF7"/>
    <w:rsid w:val="008F7D06"/>
    <w:rsid w:val="0090208E"/>
    <w:rsid w:val="009048EF"/>
    <w:rsid w:val="009056F7"/>
    <w:rsid w:val="0091056B"/>
    <w:rsid w:val="009123B0"/>
    <w:rsid w:val="00912C76"/>
    <w:rsid w:val="00915D6B"/>
    <w:rsid w:val="009230F3"/>
    <w:rsid w:val="009249AB"/>
    <w:rsid w:val="00926F74"/>
    <w:rsid w:val="00930255"/>
    <w:rsid w:val="009306F0"/>
    <w:rsid w:val="00932B9B"/>
    <w:rsid w:val="00935665"/>
    <w:rsid w:val="0093749E"/>
    <w:rsid w:val="00941C92"/>
    <w:rsid w:val="00942144"/>
    <w:rsid w:val="009426F1"/>
    <w:rsid w:val="00947CFE"/>
    <w:rsid w:val="00950F29"/>
    <w:rsid w:val="00953BDB"/>
    <w:rsid w:val="00962F21"/>
    <w:rsid w:val="0096344F"/>
    <w:rsid w:val="009645C0"/>
    <w:rsid w:val="00966489"/>
    <w:rsid w:val="00972112"/>
    <w:rsid w:val="0098170F"/>
    <w:rsid w:val="00984162"/>
    <w:rsid w:val="0098483E"/>
    <w:rsid w:val="009872CC"/>
    <w:rsid w:val="00990742"/>
    <w:rsid w:val="009A1738"/>
    <w:rsid w:val="009A2DD2"/>
    <w:rsid w:val="009B160D"/>
    <w:rsid w:val="009B28A0"/>
    <w:rsid w:val="009C0F53"/>
    <w:rsid w:val="009C30DF"/>
    <w:rsid w:val="009C338F"/>
    <w:rsid w:val="009C5548"/>
    <w:rsid w:val="009C5ECC"/>
    <w:rsid w:val="009D1F4B"/>
    <w:rsid w:val="009D7862"/>
    <w:rsid w:val="009E15F5"/>
    <w:rsid w:val="009E2851"/>
    <w:rsid w:val="009E349E"/>
    <w:rsid w:val="009E4178"/>
    <w:rsid w:val="009F12BC"/>
    <w:rsid w:val="009F173B"/>
    <w:rsid w:val="009F1791"/>
    <w:rsid w:val="009F3033"/>
    <w:rsid w:val="009F374D"/>
    <w:rsid w:val="009F436B"/>
    <w:rsid w:val="009F568E"/>
    <w:rsid w:val="009F5E75"/>
    <w:rsid w:val="00A022AC"/>
    <w:rsid w:val="00A11CCF"/>
    <w:rsid w:val="00A12E4D"/>
    <w:rsid w:val="00A1557E"/>
    <w:rsid w:val="00A16787"/>
    <w:rsid w:val="00A17C2F"/>
    <w:rsid w:val="00A204DB"/>
    <w:rsid w:val="00A23E36"/>
    <w:rsid w:val="00A23FE7"/>
    <w:rsid w:val="00A24BF4"/>
    <w:rsid w:val="00A25627"/>
    <w:rsid w:val="00A25A1C"/>
    <w:rsid w:val="00A32E30"/>
    <w:rsid w:val="00A33849"/>
    <w:rsid w:val="00A35FE1"/>
    <w:rsid w:val="00A37174"/>
    <w:rsid w:val="00A42883"/>
    <w:rsid w:val="00A466D5"/>
    <w:rsid w:val="00A4759A"/>
    <w:rsid w:val="00A50076"/>
    <w:rsid w:val="00A50AD0"/>
    <w:rsid w:val="00A5130A"/>
    <w:rsid w:val="00A51F99"/>
    <w:rsid w:val="00A52C1F"/>
    <w:rsid w:val="00A55FDC"/>
    <w:rsid w:val="00A60B1F"/>
    <w:rsid w:val="00A6138A"/>
    <w:rsid w:val="00A66E52"/>
    <w:rsid w:val="00A677C4"/>
    <w:rsid w:val="00A7129E"/>
    <w:rsid w:val="00A736EF"/>
    <w:rsid w:val="00A75247"/>
    <w:rsid w:val="00A8070A"/>
    <w:rsid w:val="00A925EC"/>
    <w:rsid w:val="00A92ADD"/>
    <w:rsid w:val="00A97D4E"/>
    <w:rsid w:val="00AA198D"/>
    <w:rsid w:val="00AA2C22"/>
    <w:rsid w:val="00AA563D"/>
    <w:rsid w:val="00AB261F"/>
    <w:rsid w:val="00AB2C7C"/>
    <w:rsid w:val="00AC526B"/>
    <w:rsid w:val="00AD27D6"/>
    <w:rsid w:val="00AD7328"/>
    <w:rsid w:val="00AD76EC"/>
    <w:rsid w:val="00AE2DCB"/>
    <w:rsid w:val="00AF333C"/>
    <w:rsid w:val="00AF3359"/>
    <w:rsid w:val="00AF6C1C"/>
    <w:rsid w:val="00B00B8B"/>
    <w:rsid w:val="00B025ED"/>
    <w:rsid w:val="00B0364A"/>
    <w:rsid w:val="00B0593E"/>
    <w:rsid w:val="00B05962"/>
    <w:rsid w:val="00B05F24"/>
    <w:rsid w:val="00B07899"/>
    <w:rsid w:val="00B10BD7"/>
    <w:rsid w:val="00B11A3B"/>
    <w:rsid w:val="00B11B1C"/>
    <w:rsid w:val="00B13079"/>
    <w:rsid w:val="00B20B79"/>
    <w:rsid w:val="00B21133"/>
    <w:rsid w:val="00B270EA"/>
    <w:rsid w:val="00B276A0"/>
    <w:rsid w:val="00B31730"/>
    <w:rsid w:val="00B33414"/>
    <w:rsid w:val="00B37A3F"/>
    <w:rsid w:val="00B44D84"/>
    <w:rsid w:val="00B4752D"/>
    <w:rsid w:val="00B5283E"/>
    <w:rsid w:val="00B54990"/>
    <w:rsid w:val="00B5622E"/>
    <w:rsid w:val="00B575A7"/>
    <w:rsid w:val="00B65598"/>
    <w:rsid w:val="00B703F9"/>
    <w:rsid w:val="00B70954"/>
    <w:rsid w:val="00B71D8E"/>
    <w:rsid w:val="00B7209A"/>
    <w:rsid w:val="00B73E3F"/>
    <w:rsid w:val="00B8143F"/>
    <w:rsid w:val="00B82105"/>
    <w:rsid w:val="00B852D1"/>
    <w:rsid w:val="00B91783"/>
    <w:rsid w:val="00B93AAB"/>
    <w:rsid w:val="00B94DB3"/>
    <w:rsid w:val="00B96A87"/>
    <w:rsid w:val="00B97E55"/>
    <w:rsid w:val="00BA3355"/>
    <w:rsid w:val="00BA43EC"/>
    <w:rsid w:val="00BA66F3"/>
    <w:rsid w:val="00BA6756"/>
    <w:rsid w:val="00BB211D"/>
    <w:rsid w:val="00BB3F18"/>
    <w:rsid w:val="00BB6DDC"/>
    <w:rsid w:val="00BC22D4"/>
    <w:rsid w:val="00BC3369"/>
    <w:rsid w:val="00BD34AB"/>
    <w:rsid w:val="00BD37F7"/>
    <w:rsid w:val="00BE0E72"/>
    <w:rsid w:val="00BE2500"/>
    <w:rsid w:val="00BE2BDA"/>
    <w:rsid w:val="00BE65AB"/>
    <w:rsid w:val="00BF430D"/>
    <w:rsid w:val="00BF54F3"/>
    <w:rsid w:val="00BF5E44"/>
    <w:rsid w:val="00BF5EEF"/>
    <w:rsid w:val="00C00316"/>
    <w:rsid w:val="00C052ED"/>
    <w:rsid w:val="00C07133"/>
    <w:rsid w:val="00C118D7"/>
    <w:rsid w:val="00C1378F"/>
    <w:rsid w:val="00C16D2A"/>
    <w:rsid w:val="00C1B696"/>
    <w:rsid w:val="00C232D1"/>
    <w:rsid w:val="00C245DA"/>
    <w:rsid w:val="00C338E7"/>
    <w:rsid w:val="00C402C0"/>
    <w:rsid w:val="00C45CD1"/>
    <w:rsid w:val="00C46A91"/>
    <w:rsid w:val="00C47407"/>
    <w:rsid w:val="00C54320"/>
    <w:rsid w:val="00C54B24"/>
    <w:rsid w:val="00C5660C"/>
    <w:rsid w:val="00C56C74"/>
    <w:rsid w:val="00C61071"/>
    <w:rsid w:val="00C62310"/>
    <w:rsid w:val="00C62BBD"/>
    <w:rsid w:val="00C64CFC"/>
    <w:rsid w:val="00C66EC8"/>
    <w:rsid w:val="00C676C0"/>
    <w:rsid w:val="00C7177F"/>
    <w:rsid w:val="00C747A5"/>
    <w:rsid w:val="00C774E2"/>
    <w:rsid w:val="00C800AC"/>
    <w:rsid w:val="00C80E50"/>
    <w:rsid w:val="00C821D2"/>
    <w:rsid w:val="00C8325F"/>
    <w:rsid w:val="00C83B11"/>
    <w:rsid w:val="00C873CA"/>
    <w:rsid w:val="00C93394"/>
    <w:rsid w:val="00C94191"/>
    <w:rsid w:val="00CA4BAA"/>
    <w:rsid w:val="00CA5B5B"/>
    <w:rsid w:val="00CA62AE"/>
    <w:rsid w:val="00CB0C7D"/>
    <w:rsid w:val="00CB0F89"/>
    <w:rsid w:val="00CB5302"/>
    <w:rsid w:val="00CB678B"/>
    <w:rsid w:val="00CB74F8"/>
    <w:rsid w:val="00CC1E0D"/>
    <w:rsid w:val="00CC1ECB"/>
    <w:rsid w:val="00CC373A"/>
    <w:rsid w:val="00CC4651"/>
    <w:rsid w:val="00CC4BCE"/>
    <w:rsid w:val="00CC6259"/>
    <w:rsid w:val="00CE0163"/>
    <w:rsid w:val="00CE4D65"/>
    <w:rsid w:val="00CE6C01"/>
    <w:rsid w:val="00CF03C6"/>
    <w:rsid w:val="00CF0C4C"/>
    <w:rsid w:val="00CF361E"/>
    <w:rsid w:val="00CF46DE"/>
    <w:rsid w:val="00CF4775"/>
    <w:rsid w:val="00CF4ED6"/>
    <w:rsid w:val="00CF5CEB"/>
    <w:rsid w:val="00D012AC"/>
    <w:rsid w:val="00D02340"/>
    <w:rsid w:val="00D024C4"/>
    <w:rsid w:val="00D02B84"/>
    <w:rsid w:val="00D0312A"/>
    <w:rsid w:val="00D033BD"/>
    <w:rsid w:val="00D0419C"/>
    <w:rsid w:val="00D042D4"/>
    <w:rsid w:val="00D103CE"/>
    <w:rsid w:val="00D106B1"/>
    <w:rsid w:val="00D16318"/>
    <w:rsid w:val="00D16CEE"/>
    <w:rsid w:val="00D20070"/>
    <w:rsid w:val="00D21ACA"/>
    <w:rsid w:val="00D22272"/>
    <w:rsid w:val="00D22831"/>
    <w:rsid w:val="00D232B9"/>
    <w:rsid w:val="00D25F1F"/>
    <w:rsid w:val="00D263F6"/>
    <w:rsid w:val="00D304F4"/>
    <w:rsid w:val="00D31B32"/>
    <w:rsid w:val="00D324BC"/>
    <w:rsid w:val="00D341C3"/>
    <w:rsid w:val="00D4192F"/>
    <w:rsid w:val="00D42EC2"/>
    <w:rsid w:val="00D43876"/>
    <w:rsid w:val="00D50DAF"/>
    <w:rsid w:val="00D517C7"/>
    <w:rsid w:val="00D5504E"/>
    <w:rsid w:val="00D57E94"/>
    <w:rsid w:val="00D60219"/>
    <w:rsid w:val="00D63291"/>
    <w:rsid w:val="00D64741"/>
    <w:rsid w:val="00D654A1"/>
    <w:rsid w:val="00D673F3"/>
    <w:rsid w:val="00D7024B"/>
    <w:rsid w:val="00D723D0"/>
    <w:rsid w:val="00D75733"/>
    <w:rsid w:val="00D800D6"/>
    <w:rsid w:val="00D82C03"/>
    <w:rsid w:val="00D83EA2"/>
    <w:rsid w:val="00D84636"/>
    <w:rsid w:val="00D84C57"/>
    <w:rsid w:val="00D86C77"/>
    <w:rsid w:val="00D87135"/>
    <w:rsid w:val="00D904AE"/>
    <w:rsid w:val="00D907F9"/>
    <w:rsid w:val="00D92680"/>
    <w:rsid w:val="00D9537A"/>
    <w:rsid w:val="00DA5218"/>
    <w:rsid w:val="00DA7220"/>
    <w:rsid w:val="00DA758B"/>
    <w:rsid w:val="00DB05E3"/>
    <w:rsid w:val="00DB1C84"/>
    <w:rsid w:val="00DB3AC6"/>
    <w:rsid w:val="00DB5B3B"/>
    <w:rsid w:val="00DB7BAD"/>
    <w:rsid w:val="00DC1606"/>
    <w:rsid w:val="00DC2F2C"/>
    <w:rsid w:val="00DC45EE"/>
    <w:rsid w:val="00DC4B20"/>
    <w:rsid w:val="00DC657B"/>
    <w:rsid w:val="00DD1A91"/>
    <w:rsid w:val="00DD36C8"/>
    <w:rsid w:val="00DD3C47"/>
    <w:rsid w:val="00DD659B"/>
    <w:rsid w:val="00DD78FA"/>
    <w:rsid w:val="00DE15DC"/>
    <w:rsid w:val="00DE3DC1"/>
    <w:rsid w:val="00DE4686"/>
    <w:rsid w:val="00DE62D2"/>
    <w:rsid w:val="00DF3996"/>
    <w:rsid w:val="00DF629D"/>
    <w:rsid w:val="00DF72FA"/>
    <w:rsid w:val="00E022CA"/>
    <w:rsid w:val="00E05EEB"/>
    <w:rsid w:val="00E13374"/>
    <w:rsid w:val="00E13F57"/>
    <w:rsid w:val="00E15B02"/>
    <w:rsid w:val="00E20150"/>
    <w:rsid w:val="00E22D55"/>
    <w:rsid w:val="00E2380F"/>
    <w:rsid w:val="00E24791"/>
    <w:rsid w:val="00E26A64"/>
    <w:rsid w:val="00E2702E"/>
    <w:rsid w:val="00E33B2C"/>
    <w:rsid w:val="00E40D61"/>
    <w:rsid w:val="00E41154"/>
    <w:rsid w:val="00E43A44"/>
    <w:rsid w:val="00E44A4C"/>
    <w:rsid w:val="00E44F58"/>
    <w:rsid w:val="00E4689C"/>
    <w:rsid w:val="00E46A1E"/>
    <w:rsid w:val="00E47267"/>
    <w:rsid w:val="00E51517"/>
    <w:rsid w:val="00E557E4"/>
    <w:rsid w:val="00E60314"/>
    <w:rsid w:val="00E61CEA"/>
    <w:rsid w:val="00E62B66"/>
    <w:rsid w:val="00E645D4"/>
    <w:rsid w:val="00E66862"/>
    <w:rsid w:val="00E71374"/>
    <w:rsid w:val="00E72714"/>
    <w:rsid w:val="00E74C73"/>
    <w:rsid w:val="00E7521A"/>
    <w:rsid w:val="00E844EA"/>
    <w:rsid w:val="00E86163"/>
    <w:rsid w:val="00E86C36"/>
    <w:rsid w:val="00E93B6F"/>
    <w:rsid w:val="00E94A58"/>
    <w:rsid w:val="00E96B4F"/>
    <w:rsid w:val="00EA003C"/>
    <w:rsid w:val="00EA38B1"/>
    <w:rsid w:val="00EA3EA7"/>
    <w:rsid w:val="00EA4689"/>
    <w:rsid w:val="00EA57ED"/>
    <w:rsid w:val="00EA5983"/>
    <w:rsid w:val="00EA73EC"/>
    <w:rsid w:val="00EB3E12"/>
    <w:rsid w:val="00EC1209"/>
    <w:rsid w:val="00ED5DD5"/>
    <w:rsid w:val="00EE3E37"/>
    <w:rsid w:val="00EF0B41"/>
    <w:rsid w:val="00EF1EA7"/>
    <w:rsid w:val="00EF6D40"/>
    <w:rsid w:val="00F05089"/>
    <w:rsid w:val="00F0589E"/>
    <w:rsid w:val="00F05F25"/>
    <w:rsid w:val="00F064D8"/>
    <w:rsid w:val="00F07172"/>
    <w:rsid w:val="00F10872"/>
    <w:rsid w:val="00F10B01"/>
    <w:rsid w:val="00F147C0"/>
    <w:rsid w:val="00F4071D"/>
    <w:rsid w:val="00F41DD2"/>
    <w:rsid w:val="00F43C3E"/>
    <w:rsid w:val="00F44325"/>
    <w:rsid w:val="00F44B24"/>
    <w:rsid w:val="00F45C11"/>
    <w:rsid w:val="00F45F01"/>
    <w:rsid w:val="00F46FCD"/>
    <w:rsid w:val="00F477C4"/>
    <w:rsid w:val="00F50B2D"/>
    <w:rsid w:val="00F549F3"/>
    <w:rsid w:val="00F54BDC"/>
    <w:rsid w:val="00F57894"/>
    <w:rsid w:val="00F62803"/>
    <w:rsid w:val="00F70CAF"/>
    <w:rsid w:val="00F744DC"/>
    <w:rsid w:val="00F85400"/>
    <w:rsid w:val="00F85768"/>
    <w:rsid w:val="00F857DA"/>
    <w:rsid w:val="00F860E0"/>
    <w:rsid w:val="00F920C8"/>
    <w:rsid w:val="00F957C5"/>
    <w:rsid w:val="00F975A2"/>
    <w:rsid w:val="00FA288B"/>
    <w:rsid w:val="00FA2A14"/>
    <w:rsid w:val="00FA76C2"/>
    <w:rsid w:val="00FB0B8B"/>
    <w:rsid w:val="00FB0E2E"/>
    <w:rsid w:val="00FB0F62"/>
    <w:rsid w:val="00FB0F79"/>
    <w:rsid w:val="00FB23CC"/>
    <w:rsid w:val="00FB6EA7"/>
    <w:rsid w:val="00FC00BD"/>
    <w:rsid w:val="00FD3ABA"/>
    <w:rsid w:val="00FD3D3F"/>
    <w:rsid w:val="00FE1D33"/>
    <w:rsid w:val="00FE3BDD"/>
    <w:rsid w:val="00FE4F87"/>
    <w:rsid w:val="00FE6458"/>
    <w:rsid w:val="00FE669C"/>
    <w:rsid w:val="00FE780F"/>
    <w:rsid w:val="00FF107A"/>
    <w:rsid w:val="00FF3AFF"/>
    <w:rsid w:val="00FF5DFD"/>
    <w:rsid w:val="00FF7C74"/>
    <w:rsid w:val="00FF7EE6"/>
    <w:rsid w:val="01027B75"/>
    <w:rsid w:val="01B27669"/>
    <w:rsid w:val="01D888D5"/>
    <w:rsid w:val="01DE59A2"/>
    <w:rsid w:val="01E14239"/>
    <w:rsid w:val="01EB2335"/>
    <w:rsid w:val="02223186"/>
    <w:rsid w:val="02626EA2"/>
    <w:rsid w:val="02BB0650"/>
    <w:rsid w:val="02F01939"/>
    <w:rsid w:val="035011CD"/>
    <w:rsid w:val="03589D1B"/>
    <w:rsid w:val="036B58F9"/>
    <w:rsid w:val="03C41DCC"/>
    <w:rsid w:val="03DBEEA6"/>
    <w:rsid w:val="03ECE0C9"/>
    <w:rsid w:val="03EF4C95"/>
    <w:rsid w:val="04B7E0DF"/>
    <w:rsid w:val="04BBDEC4"/>
    <w:rsid w:val="04E8A523"/>
    <w:rsid w:val="04EA172B"/>
    <w:rsid w:val="04F88D1D"/>
    <w:rsid w:val="0507295A"/>
    <w:rsid w:val="056DDDEB"/>
    <w:rsid w:val="0580524A"/>
    <w:rsid w:val="06303FC5"/>
    <w:rsid w:val="06415571"/>
    <w:rsid w:val="0646A580"/>
    <w:rsid w:val="065795C8"/>
    <w:rsid w:val="069009BE"/>
    <w:rsid w:val="06DC7A4C"/>
    <w:rsid w:val="06E4639F"/>
    <w:rsid w:val="06F7B710"/>
    <w:rsid w:val="06FC0994"/>
    <w:rsid w:val="074588C5"/>
    <w:rsid w:val="075D17EF"/>
    <w:rsid w:val="084FB7DF"/>
    <w:rsid w:val="08F0FC1F"/>
    <w:rsid w:val="0916671A"/>
    <w:rsid w:val="0950D49D"/>
    <w:rsid w:val="0954D78F"/>
    <w:rsid w:val="0964201A"/>
    <w:rsid w:val="09BB1217"/>
    <w:rsid w:val="09D81171"/>
    <w:rsid w:val="09DA9A7D"/>
    <w:rsid w:val="0A40EFBD"/>
    <w:rsid w:val="0AA4D0C7"/>
    <w:rsid w:val="0AC09DCA"/>
    <w:rsid w:val="0B07528C"/>
    <w:rsid w:val="0B5693CA"/>
    <w:rsid w:val="0B73E1D2"/>
    <w:rsid w:val="0BAC4EE8"/>
    <w:rsid w:val="0BB8100A"/>
    <w:rsid w:val="0BCCA8A4"/>
    <w:rsid w:val="0C2CCB70"/>
    <w:rsid w:val="0C732E0E"/>
    <w:rsid w:val="0CD993F4"/>
    <w:rsid w:val="0D687905"/>
    <w:rsid w:val="0E202E6A"/>
    <w:rsid w:val="0E75C8FC"/>
    <w:rsid w:val="0E878602"/>
    <w:rsid w:val="0F471546"/>
    <w:rsid w:val="0FA6721F"/>
    <w:rsid w:val="101F4739"/>
    <w:rsid w:val="10235663"/>
    <w:rsid w:val="104752F5"/>
    <w:rsid w:val="105AC9C4"/>
    <w:rsid w:val="1067A4B8"/>
    <w:rsid w:val="10A64B7D"/>
    <w:rsid w:val="110B47FB"/>
    <w:rsid w:val="113A5085"/>
    <w:rsid w:val="117E83D8"/>
    <w:rsid w:val="11DBBE87"/>
    <w:rsid w:val="123E68B5"/>
    <w:rsid w:val="1250345B"/>
    <w:rsid w:val="12524585"/>
    <w:rsid w:val="12852045"/>
    <w:rsid w:val="1349D02F"/>
    <w:rsid w:val="1357C89A"/>
    <w:rsid w:val="13861BDA"/>
    <w:rsid w:val="13B0AC3F"/>
    <w:rsid w:val="13C2BBB6"/>
    <w:rsid w:val="14025E0A"/>
    <w:rsid w:val="141D57CC"/>
    <w:rsid w:val="142BF953"/>
    <w:rsid w:val="14B6249A"/>
    <w:rsid w:val="14FEFDC0"/>
    <w:rsid w:val="1503C692"/>
    <w:rsid w:val="151D4D24"/>
    <w:rsid w:val="15720123"/>
    <w:rsid w:val="157A3D80"/>
    <w:rsid w:val="15AF4462"/>
    <w:rsid w:val="15B09FE6"/>
    <w:rsid w:val="15B15A68"/>
    <w:rsid w:val="15FE201A"/>
    <w:rsid w:val="16AE1B0E"/>
    <w:rsid w:val="16DD0E70"/>
    <w:rsid w:val="16EFA149"/>
    <w:rsid w:val="170E910F"/>
    <w:rsid w:val="170F5B4B"/>
    <w:rsid w:val="17639A15"/>
    <w:rsid w:val="1776A5EC"/>
    <w:rsid w:val="177D0030"/>
    <w:rsid w:val="17894189"/>
    <w:rsid w:val="17983B15"/>
    <w:rsid w:val="17BF15DC"/>
    <w:rsid w:val="180094C7"/>
    <w:rsid w:val="1811CA14"/>
    <w:rsid w:val="181D4152"/>
    <w:rsid w:val="18E6E524"/>
    <w:rsid w:val="19020A4B"/>
    <w:rsid w:val="19093AA9"/>
    <w:rsid w:val="1912C3BD"/>
    <w:rsid w:val="19605B02"/>
    <w:rsid w:val="1985BB8F"/>
    <w:rsid w:val="19E1BA7F"/>
    <w:rsid w:val="19F33008"/>
    <w:rsid w:val="1B001411"/>
    <w:rsid w:val="1B556295"/>
    <w:rsid w:val="1B9D7C6B"/>
    <w:rsid w:val="1CCDDDCF"/>
    <w:rsid w:val="1CDC607D"/>
    <w:rsid w:val="1D32B174"/>
    <w:rsid w:val="1D666D2E"/>
    <w:rsid w:val="1D98AC02"/>
    <w:rsid w:val="1DAC7248"/>
    <w:rsid w:val="1E098897"/>
    <w:rsid w:val="1E1C2D3D"/>
    <w:rsid w:val="1E37B4D3"/>
    <w:rsid w:val="1E8AB2D6"/>
    <w:rsid w:val="1EBB1BEF"/>
    <w:rsid w:val="1F0E35BE"/>
    <w:rsid w:val="1FAFB7C3"/>
    <w:rsid w:val="1FD3F22C"/>
    <w:rsid w:val="2032C0B0"/>
    <w:rsid w:val="2054FD54"/>
    <w:rsid w:val="2059C66C"/>
    <w:rsid w:val="20989237"/>
    <w:rsid w:val="20C88F16"/>
    <w:rsid w:val="21300692"/>
    <w:rsid w:val="21439A9E"/>
    <w:rsid w:val="21F0CDB5"/>
    <w:rsid w:val="224CD551"/>
    <w:rsid w:val="228BE709"/>
    <w:rsid w:val="22912354"/>
    <w:rsid w:val="22B95893"/>
    <w:rsid w:val="230FFC09"/>
    <w:rsid w:val="2341C8B4"/>
    <w:rsid w:val="23889CC5"/>
    <w:rsid w:val="23E23322"/>
    <w:rsid w:val="23FE917F"/>
    <w:rsid w:val="2404BEFB"/>
    <w:rsid w:val="247861C4"/>
    <w:rsid w:val="247C5FB8"/>
    <w:rsid w:val="24CD43A2"/>
    <w:rsid w:val="24DBBB69"/>
    <w:rsid w:val="253E5A9B"/>
    <w:rsid w:val="25C0FDF9"/>
    <w:rsid w:val="25EF0E92"/>
    <w:rsid w:val="25F657DF"/>
    <w:rsid w:val="2604CB29"/>
    <w:rsid w:val="265F21EC"/>
    <w:rsid w:val="268360D1"/>
    <w:rsid w:val="26F432E7"/>
    <w:rsid w:val="2718F47E"/>
    <w:rsid w:val="2748DCBD"/>
    <w:rsid w:val="27DD0047"/>
    <w:rsid w:val="27DE9719"/>
    <w:rsid w:val="286E4B4B"/>
    <w:rsid w:val="2886BE5F"/>
    <w:rsid w:val="28C93CFC"/>
    <w:rsid w:val="28CA6C86"/>
    <w:rsid w:val="28DE83BC"/>
    <w:rsid w:val="28F2604B"/>
    <w:rsid w:val="290651F8"/>
    <w:rsid w:val="29C7F9BD"/>
    <w:rsid w:val="29D72303"/>
    <w:rsid w:val="29DFD2E7"/>
    <w:rsid w:val="2A0264F6"/>
    <w:rsid w:val="2A028BF1"/>
    <w:rsid w:val="2A426F76"/>
    <w:rsid w:val="2A9BA12C"/>
    <w:rsid w:val="2AAF0712"/>
    <w:rsid w:val="2AB6896E"/>
    <w:rsid w:val="2B0B46F3"/>
    <w:rsid w:val="2BAEB6E0"/>
    <w:rsid w:val="2BDE3FD7"/>
    <w:rsid w:val="2C1A299A"/>
    <w:rsid w:val="2C77CEA4"/>
    <w:rsid w:val="2C853A8E"/>
    <w:rsid w:val="2C993C88"/>
    <w:rsid w:val="2CF26D4E"/>
    <w:rsid w:val="2D0F4446"/>
    <w:rsid w:val="2D311D3A"/>
    <w:rsid w:val="2D6273BE"/>
    <w:rsid w:val="2DA5CB2F"/>
    <w:rsid w:val="2E210AEF"/>
    <w:rsid w:val="2E97C88E"/>
    <w:rsid w:val="2ECDBBD1"/>
    <w:rsid w:val="2F0819F1"/>
    <w:rsid w:val="2F349CE3"/>
    <w:rsid w:val="2F74F5B3"/>
    <w:rsid w:val="2FAD8921"/>
    <w:rsid w:val="2FBEF83F"/>
    <w:rsid w:val="3026C727"/>
    <w:rsid w:val="304E3A1B"/>
    <w:rsid w:val="30D35709"/>
    <w:rsid w:val="31BB0D01"/>
    <w:rsid w:val="31E603D5"/>
    <w:rsid w:val="32E18C15"/>
    <w:rsid w:val="330479E0"/>
    <w:rsid w:val="330DA46F"/>
    <w:rsid w:val="333C104C"/>
    <w:rsid w:val="3396AA96"/>
    <w:rsid w:val="33EB9AAA"/>
    <w:rsid w:val="34649384"/>
    <w:rsid w:val="34A90CD7"/>
    <w:rsid w:val="34B02013"/>
    <w:rsid w:val="34D15075"/>
    <w:rsid w:val="3502081E"/>
    <w:rsid w:val="351A562B"/>
    <w:rsid w:val="3524DB0C"/>
    <w:rsid w:val="354B51D7"/>
    <w:rsid w:val="35757329"/>
    <w:rsid w:val="357C21E0"/>
    <w:rsid w:val="358D0FA3"/>
    <w:rsid w:val="358FED63"/>
    <w:rsid w:val="3604583A"/>
    <w:rsid w:val="360C45C0"/>
    <w:rsid w:val="362C1CD4"/>
    <w:rsid w:val="3644B4B1"/>
    <w:rsid w:val="3658EA82"/>
    <w:rsid w:val="37C26ED1"/>
    <w:rsid w:val="39014ED6"/>
    <w:rsid w:val="393CD7E7"/>
    <w:rsid w:val="3A2E4D8F"/>
    <w:rsid w:val="3A6B8E2E"/>
    <w:rsid w:val="3A774F8A"/>
    <w:rsid w:val="3A844E37"/>
    <w:rsid w:val="3AAC027F"/>
    <w:rsid w:val="3AB0725C"/>
    <w:rsid w:val="3AF20BA5"/>
    <w:rsid w:val="3B2C5BA5"/>
    <w:rsid w:val="3B4394C7"/>
    <w:rsid w:val="3B8F36F0"/>
    <w:rsid w:val="3BE322D7"/>
    <w:rsid w:val="3C0F544F"/>
    <w:rsid w:val="3C3924CF"/>
    <w:rsid w:val="3CF4D948"/>
    <w:rsid w:val="3D0B3E44"/>
    <w:rsid w:val="3D348DD4"/>
    <w:rsid w:val="3D56F30C"/>
    <w:rsid w:val="3E225B51"/>
    <w:rsid w:val="3E96898F"/>
    <w:rsid w:val="3EA2B33F"/>
    <w:rsid w:val="3ED0385F"/>
    <w:rsid w:val="3EF08E91"/>
    <w:rsid w:val="3F22B26C"/>
    <w:rsid w:val="3F4F8920"/>
    <w:rsid w:val="4016C719"/>
    <w:rsid w:val="4032FFAD"/>
    <w:rsid w:val="4086CF4C"/>
    <w:rsid w:val="40F38FBB"/>
    <w:rsid w:val="418F27AF"/>
    <w:rsid w:val="41DFB0D6"/>
    <w:rsid w:val="41FBA110"/>
    <w:rsid w:val="420253A3"/>
    <w:rsid w:val="42461BA2"/>
    <w:rsid w:val="43026542"/>
    <w:rsid w:val="432AF810"/>
    <w:rsid w:val="4356612D"/>
    <w:rsid w:val="4384490D"/>
    <w:rsid w:val="43A4A5A1"/>
    <w:rsid w:val="43C82843"/>
    <w:rsid w:val="43E1EC03"/>
    <w:rsid w:val="449E35A3"/>
    <w:rsid w:val="44A6703D"/>
    <w:rsid w:val="44CA981D"/>
    <w:rsid w:val="45175198"/>
    <w:rsid w:val="45824014"/>
    <w:rsid w:val="45D45811"/>
    <w:rsid w:val="45FF41D8"/>
    <w:rsid w:val="4618E9F7"/>
    <w:rsid w:val="461A5D70"/>
    <w:rsid w:val="4642409E"/>
    <w:rsid w:val="46A342AD"/>
    <w:rsid w:val="46ABD6E5"/>
    <w:rsid w:val="46CF1233"/>
    <w:rsid w:val="46DB4A44"/>
    <w:rsid w:val="46FFC905"/>
    <w:rsid w:val="4749A8E2"/>
    <w:rsid w:val="47519668"/>
    <w:rsid w:val="47D32E57"/>
    <w:rsid w:val="489B35C6"/>
    <w:rsid w:val="48B8AB95"/>
    <w:rsid w:val="48FBE632"/>
    <w:rsid w:val="4907A6BE"/>
    <w:rsid w:val="4917BD5C"/>
    <w:rsid w:val="49969A35"/>
    <w:rsid w:val="49BCF791"/>
    <w:rsid w:val="49DFF377"/>
    <w:rsid w:val="4A3769C7"/>
    <w:rsid w:val="4A4996FF"/>
    <w:rsid w:val="4A7CB782"/>
    <w:rsid w:val="4A7D705B"/>
    <w:rsid w:val="4AA07CBD"/>
    <w:rsid w:val="4AC4ABDA"/>
    <w:rsid w:val="4AF8DBF1"/>
    <w:rsid w:val="4B15B1C1"/>
    <w:rsid w:val="4B83653E"/>
    <w:rsid w:val="4B8EA80D"/>
    <w:rsid w:val="4BB8D45A"/>
    <w:rsid w:val="4BBA11CB"/>
    <w:rsid w:val="4C31313B"/>
    <w:rsid w:val="4CD5730D"/>
    <w:rsid w:val="4D0722CC"/>
    <w:rsid w:val="4D41C2FF"/>
    <w:rsid w:val="4D55E22C"/>
    <w:rsid w:val="4D8C1CB8"/>
    <w:rsid w:val="4DAF0D85"/>
    <w:rsid w:val="4DB8EA66"/>
    <w:rsid w:val="4DCF360C"/>
    <w:rsid w:val="4E33AEFF"/>
    <w:rsid w:val="4E4517E9"/>
    <w:rsid w:val="4EA56B09"/>
    <w:rsid w:val="4EB183D6"/>
    <w:rsid w:val="4ECF5CED"/>
    <w:rsid w:val="4F120364"/>
    <w:rsid w:val="4F1C8EB7"/>
    <w:rsid w:val="4F55C01D"/>
    <w:rsid w:val="4F58DD8F"/>
    <w:rsid w:val="5037B371"/>
    <w:rsid w:val="50A6C5B7"/>
    <w:rsid w:val="51121424"/>
    <w:rsid w:val="51470898"/>
    <w:rsid w:val="514DC732"/>
    <w:rsid w:val="515CC720"/>
    <w:rsid w:val="525BEB4E"/>
    <w:rsid w:val="527B1E07"/>
    <w:rsid w:val="52D2B10C"/>
    <w:rsid w:val="535DD90F"/>
    <w:rsid w:val="5366F61F"/>
    <w:rsid w:val="53D933C8"/>
    <w:rsid w:val="53FB5E3C"/>
    <w:rsid w:val="53FD3E35"/>
    <w:rsid w:val="540B774F"/>
    <w:rsid w:val="542D6E8E"/>
    <w:rsid w:val="5483A23E"/>
    <w:rsid w:val="55BE3B8D"/>
    <w:rsid w:val="55E3B4AB"/>
    <w:rsid w:val="55F72F30"/>
    <w:rsid w:val="567C5553"/>
    <w:rsid w:val="56AEEF71"/>
    <w:rsid w:val="5715ECCF"/>
    <w:rsid w:val="57701846"/>
    <w:rsid w:val="57A394AB"/>
    <w:rsid w:val="583A6742"/>
    <w:rsid w:val="58538F9F"/>
    <w:rsid w:val="58CBBE2F"/>
    <w:rsid w:val="58D67E50"/>
    <w:rsid w:val="58FB9D0D"/>
    <w:rsid w:val="59084FF0"/>
    <w:rsid w:val="592B3EDB"/>
    <w:rsid w:val="59794BEF"/>
    <w:rsid w:val="597BE7C5"/>
    <w:rsid w:val="59F1E0CD"/>
    <w:rsid w:val="5A18F0F4"/>
    <w:rsid w:val="5A255CC7"/>
    <w:rsid w:val="5A736740"/>
    <w:rsid w:val="5AC081E1"/>
    <w:rsid w:val="5B1DCDE2"/>
    <w:rsid w:val="5B369E19"/>
    <w:rsid w:val="5B45A071"/>
    <w:rsid w:val="5B477165"/>
    <w:rsid w:val="5B5DFFC3"/>
    <w:rsid w:val="5B8E509B"/>
    <w:rsid w:val="5BE95DF2"/>
    <w:rsid w:val="5C0D836D"/>
    <w:rsid w:val="5C7A106E"/>
    <w:rsid w:val="5D025D67"/>
    <w:rsid w:val="5D163679"/>
    <w:rsid w:val="5D6A93EE"/>
    <w:rsid w:val="5DB4A100"/>
    <w:rsid w:val="5DFEAFFE"/>
    <w:rsid w:val="5E048073"/>
    <w:rsid w:val="5E40383A"/>
    <w:rsid w:val="5E97835A"/>
    <w:rsid w:val="5EA8793C"/>
    <w:rsid w:val="5ECCCF1A"/>
    <w:rsid w:val="5EF953FC"/>
    <w:rsid w:val="5F07D657"/>
    <w:rsid w:val="5F330E6C"/>
    <w:rsid w:val="5F9A805F"/>
    <w:rsid w:val="5FC468AF"/>
    <w:rsid w:val="5FE2773E"/>
    <w:rsid w:val="605146D3"/>
    <w:rsid w:val="6059905D"/>
    <w:rsid w:val="6077D2E4"/>
    <w:rsid w:val="607BC6FA"/>
    <w:rsid w:val="60BE2FDB"/>
    <w:rsid w:val="60CAEBDB"/>
    <w:rsid w:val="60FDD22F"/>
    <w:rsid w:val="6116FA8C"/>
    <w:rsid w:val="61ADCD23"/>
    <w:rsid w:val="61B47AC3"/>
    <w:rsid w:val="62015A5A"/>
    <w:rsid w:val="6223C706"/>
    <w:rsid w:val="62A09018"/>
    <w:rsid w:val="62A28465"/>
    <w:rsid w:val="6385076F"/>
    <w:rsid w:val="63941AE4"/>
    <w:rsid w:val="63A2F529"/>
    <w:rsid w:val="63B7CB42"/>
    <w:rsid w:val="63D8C8BD"/>
    <w:rsid w:val="63DB477A"/>
    <w:rsid w:val="63F5D09D"/>
    <w:rsid w:val="6409476C"/>
    <w:rsid w:val="641295B8"/>
    <w:rsid w:val="647B4CA2"/>
    <w:rsid w:val="648B2B37"/>
    <w:rsid w:val="64A1C2E3"/>
    <w:rsid w:val="64B24CFA"/>
    <w:rsid w:val="651E6D56"/>
    <w:rsid w:val="652E1E8B"/>
    <w:rsid w:val="65539BA3"/>
    <w:rsid w:val="6585F10D"/>
    <w:rsid w:val="65AD5267"/>
    <w:rsid w:val="6662ED48"/>
    <w:rsid w:val="668E914C"/>
    <w:rsid w:val="66BA2431"/>
    <w:rsid w:val="6753191F"/>
    <w:rsid w:val="67CECBCA"/>
    <w:rsid w:val="683C01FE"/>
    <w:rsid w:val="68719376"/>
    <w:rsid w:val="689E2440"/>
    <w:rsid w:val="68C546BD"/>
    <w:rsid w:val="68CD76B1"/>
    <w:rsid w:val="693596BA"/>
    <w:rsid w:val="693A331C"/>
    <w:rsid w:val="69753406"/>
    <w:rsid w:val="69F4B981"/>
    <w:rsid w:val="6A27A316"/>
    <w:rsid w:val="6B1217BD"/>
    <w:rsid w:val="6B6A60B8"/>
    <w:rsid w:val="6C015812"/>
    <w:rsid w:val="6C2A215E"/>
    <w:rsid w:val="6C4E3414"/>
    <w:rsid w:val="6C9562CC"/>
    <w:rsid w:val="6D081C44"/>
    <w:rsid w:val="6D12717C"/>
    <w:rsid w:val="6D195B23"/>
    <w:rsid w:val="6D828ABA"/>
    <w:rsid w:val="6DC051D2"/>
    <w:rsid w:val="6E1403E9"/>
    <w:rsid w:val="6E22B5C8"/>
    <w:rsid w:val="6E56738E"/>
    <w:rsid w:val="6E595B78"/>
    <w:rsid w:val="6E7346CF"/>
    <w:rsid w:val="6EBFCC90"/>
    <w:rsid w:val="6F508749"/>
    <w:rsid w:val="6F5C2233"/>
    <w:rsid w:val="6FCE560F"/>
    <w:rsid w:val="705B9CF1"/>
    <w:rsid w:val="70CBDA3A"/>
    <w:rsid w:val="70EEF6FE"/>
    <w:rsid w:val="70FD9281"/>
    <w:rsid w:val="7108A3EF"/>
    <w:rsid w:val="712301C9"/>
    <w:rsid w:val="71329F18"/>
    <w:rsid w:val="716A2670"/>
    <w:rsid w:val="7192F310"/>
    <w:rsid w:val="71946518"/>
    <w:rsid w:val="71D9830F"/>
    <w:rsid w:val="720080D6"/>
    <w:rsid w:val="7252D5FE"/>
    <w:rsid w:val="72A90675"/>
    <w:rsid w:val="72B41B29"/>
    <w:rsid w:val="72CA56C1"/>
    <w:rsid w:val="73D6C0C9"/>
    <w:rsid w:val="73D93766"/>
    <w:rsid w:val="73E01936"/>
    <w:rsid w:val="74BE4243"/>
    <w:rsid w:val="74EE11E8"/>
    <w:rsid w:val="752A499E"/>
    <w:rsid w:val="752F7E9C"/>
    <w:rsid w:val="758A0F35"/>
    <w:rsid w:val="759F4B5D"/>
    <w:rsid w:val="762F4D7C"/>
    <w:rsid w:val="7667D63B"/>
    <w:rsid w:val="7680FE98"/>
    <w:rsid w:val="76B9A39E"/>
    <w:rsid w:val="77118874"/>
    <w:rsid w:val="773B1BBE"/>
    <w:rsid w:val="780139DD"/>
    <w:rsid w:val="780B9422"/>
    <w:rsid w:val="783566C0"/>
    <w:rsid w:val="787C385D"/>
    <w:rsid w:val="788419AE"/>
    <w:rsid w:val="78A58169"/>
    <w:rsid w:val="78B0DCAB"/>
    <w:rsid w:val="78C795AE"/>
    <w:rsid w:val="78D32D79"/>
    <w:rsid w:val="7918D079"/>
    <w:rsid w:val="794019E2"/>
    <w:rsid w:val="794E272F"/>
    <w:rsid w:val="794F0D04"/>
    <w:rsid w:val="79584A67"/>
    <w:rsid w:val="799F76FD"/>
    <w:rsid w:val="79B89F5A"/>
    <w:rsid w:val="79C12843"/>
    <w:rsid w:val="7A1E65AD"/>
    <w:rsid w:val="7A396C7B"/>
    <w:rsid w:val="7A4791E0"/>
    <w:rsid w:val="7A4F5ABA"/>
    <w:rsid w:val="7A8D2FDE"/>
    <w:rsid w:val="7AE67839"/>
    <w:rsid w:val="7AF41AC8"/>
    <w:rsid w:val="7BF623B2"/>
    <w:rsid w:val="7C18E21C"/>
    <w:rsid w:val="7D86212C"/>
    <w:rsid w:val="7D900F0A"/>
    <w:rsid w:val="7DCE166F"/>
    <w:rsid w:val="7DF0B8E9"/>
    <w:rsid w:val="7E112924"/>
    <w:rsid w:val="7E35D072"/>
    <w:rsid w:val="7E91C0A9"/>
    <w:rsid w:val="7ED72894"/>
    <w:rsid w:val="7EFBEBCE"/>
    <w:rsid w:val="7F2ECBAE"/>
    <w:rsid w:val="7FA0A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2EB56"/>
  <w15:docId w15:val="{0DA06794-240A-43C4-B2AD-5F35774B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D16"/>
    <w:pPr>
      <w:widowControl w:val="0"/>
      <w:suppressAutoHyphens/>
      <w:autoSpaceDN w:val="0"/>
      <w:spacing w:after="0" w:line="240" w:lineRule="auto"/>
      <w:textAlignment w:val="baseline"/>
    </w:pPr>
    <w:rPr>
      <w:rFonts w:ascii="Calibri" w:eastAsia="Calibri" w:hAnsi="Calibri" w:cs="Tahoma"/>
      <w:sz w:val="24"/>
    </w:rPr>
  </w:style>
  <w:style w:type="paragraph" w:styleId="Heading1">
    <w:name w:val="heading 1"/>
    <w:basedOn w:val="Normal"/>
    <w:next w:val="Normal"/>
    <w:link w:val="Heading1Char"/>
    <w:uiPriority w:val="9"/>
    <w:qFormat/>
    <w:rsid w:val="00EB3E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97D16"/>
    <w:pPr>
      <w:widowControl w:val="0"/>
      <w:suppressAutoHyphens/>
      <w:autoSpaceDN w:val="0"/>
      <w:spacing w:after="0" w:line="240" w:lineRule="auto"/>
      <w:textAlignment w:val="baseline"/>
    </w:pPr>
    <w:rPr>
      <w:rFonts w:ascii="Calibri" w:eastAsia="Calibri" w:hAnsi="Calibri" w:cs="Tahoma"/>
      <w:sz w:val="24"/>
    </w:rPr>
  </w:style>
  <w:style w:type="paragraph" w:customStyle="1" w:styleId="Standarduser">
    <w:name w:val="Standard (user)"/>
    <w:rsid w:val="00397D16"/>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Default">
    <w:name w:val="Default"/>
    <w:rsid w:val="00397D16"/>
    <w:pPr>
      <w:suppressAutoHyphens/>
      <w:autoSpaceDN w:val="0"/>
      <w:spacing w:after="0" w:line="240" w:lineRule="auto"/>
      <w:textAlignment w:val="baseline"/>
    </w:pPr>
    <w:rPr>
      <w:rFonts w:ascii="Times New Roman" w:eastAsia="Calibri" w:hAnsi="Times New Roman" w:cs="Times New Roman"/>
      <w:color w:val="000000"/>
      <w:sz w:val="24"/>
      <w:szCs w:val="24"/>
    </w:rPr>
  </w:style>
  <w:style w:type="paragraph" w:styleId="ListParagraph">
    <w:name w:val="List Paragraph"/>
    <w:basedOn w:val="Standarduser"/>
    <w:rsid w:val="00397D16"/>
    <w:pPr>
      <w:ind w:left="720"/>
    </w:pPr>
  </w:style>
  <w:style w:type="paragraph" w:customStyle="1" w:styleId="TableContents">
    <w:name w:val="Table Contents"/>
    <w:basedOn w:val="Standarduser"/>
    <w:rsid w:val="00397D16"/>
  </w:style>
  <w:style w:type="paragraph" w:styleId="Header">
    <w:name w:val="header"/>
    <w:basedOn w:val="Normal"/>
    <w:link w:val="HeaderChar"/>
    <w:uiPriority w:val="99"/>
    <w:unhideWhenUsed/>
    <w:rsid w:val="00014CC4"/>
    <w:pPr>
      <w:tabs>
        <w:tab w:val="center" w:pos="4513"/>
        <w:tab w:val="right" w:pos="9026"/>
      </w:tabs>
    </w:pPr>
  </w:style>
  <w:style w:type="character" w:customStyle="1" w:styleId="HeaderChar">
    <w:name w:val="Header Char"/>
    <w:basedOn w:val="DefaultParagraphFont"/>
    <w:link w:val="Header"/>
    <w:uiPriority w:val="99"/>
    <w:rsid w:val="00014CC4"/>
    <w:rPr>
      <w:rFonts w:ascii="Calibri" w:eastAsia="Calibri" w:hAnsi="Calibri" w:cs="Tahoma"/>
      <w:sz w:val="24"/>
    </w:rPr>
  </w:style>
  <w:style w:type="paragraph" w:styleId="Footer">
    <w:name w:val="footer"/>
    <w:basedOn w:val="Normal"/>
    <w:link w:val="FooterChar"/>
    <w:uiPriority w:val="99"/>
    <w:unhideWhenUsed/>
    <w:rsid w:val="00014CC4"/>
    <w:pPr>
      <w:tabs>
        <w:tab w:val="center" w:pos="4513"/>
        <w:tab w:val="right" w:pos="9026"/>
      </w:tabs>
    </w:pPr>
  </w:style>
  <w:style w:type="character" w:customStyle="1" w:styleId="FooterChar">
    <w:name w:val="Footer Char"/>
    <w:basedOn w:val="DefaultParagraphFont"/>
    <w:link w:val="Footer"/>
    <w:uiPriority w:val="99"/>
    <w:rsid w:val="00014CC4"/>
    <w:rPr>
      <w:rFonts w:ascii="Calibri" w:eastAsia="Calibri" w:hAnsi="Calibri" w:cs="Tahoma"/>
      <w:sz w:val="24"/>
    </w:rPr>
  </w:style>
  <w:style w:type="paragraph" w:styleId="BalloonText">
    <w:name w:val="Balloon Text"/>
    <w:basedOn w:val="Normal"/>
    <w:link w:val="BalloonTextChar"/>
    <w:uiPriority w:val="99"/>
    <w:semiHidden/>
    <w:unhideWhenUsed/>
    <w:rsid w:val="00014CC4"/>
    <w:rPr>
      <w:rFonts w:ascii="Tahoma" w:hAnsi="Tahoma"/>
      <w:sz w:val="16"/>
      <w:szCs w:val="16"/>
    </w:rPr>
  </w:style>
  <w:style w:type="character" w:customStyle="1" w:styleId="BalloonTextChar">
    <w:name w:val="Balloon Text Char"/>
    <w:basedOn w:val="DefaultParagraphFont"/>
    <w:link w:val="BalloonText"/>
    <w:uiPriority w:val="99"/>
    <w:semiHidden/>
    <w:rsid w:val="00014CC4"/>
    <w:rPr>
      <w:rFonts w:ascii="Tahoma" w:eastAsia="Calibri" w:hAnsi="Tahoma" w:cs="Tahoma"/>
      <w:sz w:val="16"/>
      <w:szCs w:val="16"/>
    </w:rPr>
  </w:style>
  <w:style w:type="paragraph" w:styleId="NormalWeb">
    <w:name w:val="Normal (Web)"/>
    <w:basedOn w:val="Normal"/>
    <w:rsid w:val="00F10B01"/>
    <w:pPr>
      <w:widowControl/>
      <w:suppressAutoHyphens w:val="0"/>
      <w:spacing w:before="280" w:after="280"/>
      <w:textAlignment w:val="auto"/>
    </w:pPr>
    <w:rPr>
      <w:rFonts w:ascii="Times New Roman" w:hAnsi="Times New Roman" w:cs="Times New Roman"/>
      <w:szCs w:val="24"/>
      <w:lang w:eastAsia="en-GB"/>
    </w:rPr>
  </w:style>
  <w:style w:type="numbering" w:customStyle="1" w:styleId="WW8Num1">
    <w:name w:val="WW8Num1"/>
    <w:rsid w:val="00D232B9"/>
    <w:pPr>
      <w:numPr>
        <w:numId w:val="8"/>
      </w:numPr>
    </w:pPr>
  </w:style>
  <w:style w:type="character" w:customStyle="1" w:styleId="Heading1Char">
    <w:name w:val="Heading 1 Char"/>
    <w:basedOn w:val="DefaultParagraphFont"/>
    <w:link w:val="Heading1"/>
    <w:uiPriority w:val="9"/>
    <w:rsid w:val="00EB3E1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WW8Num7">
    <w:name w:val="WW8Num7"/>
    <w:basedOn w:val="NoList"/>
    <w:rsid w:val="007A3AB8"/>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6294">
      <w:bodyDiv w:val="1"/>
      <w:marLeft w:val="0"/>
      <w:marRight w:val="0"/>
      <w:marTop w:val="0"/>
      <w:marBottom w:val="0"/>
      <w:divBdr>
        <w:top w:val="none" w:sz="0" w:space="0" w:color="auto"/>
        <w:left w:val="none" w:sz="0" w:space="0" w:color="auto"/>
        <w:bottom w:val="none" w:sz="0" w:space="0" w:color="auto"/>
        <w:right w:val="none" w:sz="0" w:space="0" w:color="auto"/>
      </w:divBdr>
    </w:div>
    <w:div w:id="483936345">
      <w:bodyDiv w:val="1"/>
      <w:marLeft w:val="0"/>
      <w:marRight w:val="0"/>
      <w:marTop w:val="0"/>
      <w:marBottom w:val="0"/>
      <w:divBdr>
        <w:top w:val="none" w:sz="0" w:space="0" w:color="auto"/>
        <w:left w:val="none" w:sz="0" w:space="0" w:color="auto"/>
        <w:bottom w:val="none" w:sz="0" w:space="0" w:color="auto"/>
        <w:right w:val="none" w:sz="0" w:space="0" w:color="auto"/>
      </w:divBdr>
    </w:div>
    <w:div w:id="71369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fc8cded55dd745e4"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C4CA4-1522-4FBF-8CA2-33B84846EB84}">
  <ds:schemaRefs>
    <ds:schemaRef ds:uri="http://schemas.microsoft.com/sharepoint/v3/contenttype/forms"/>
  </ds:schemaRefs>
</ds:datastoreItem>
</file>

<file path=customXml/itemProps2.xml><?xml version="1.0" encoding="utf-8"?>
<ds:datastoreItem xmlns:ds="http://schemas.openxmlformats.org/officeDocument/2006/customXml" ds:itemID="{2B8BC15B-8AF7-4FDE-A84A-4920EC5F2052}"/>
</file>

<file path=customXml/itemProps3.xml><?xml version="1.0" encoding="utf-8"?>
<ds:datastoreItem xmlns:ds="http://schemas.openxmlformats.org/officeDocument/2006/customXml" ds:itemID="{1FA9C4F8-310A-46E9-B1E4-DA4AF65098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9108C5-2DC7-4C6D-B52F-4F078F8F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1952</Words>
  <Characters>11131</Characters>
  <Application>Microsoft Office Word</Application>
  <DocSecurity>0</DocSecurity>
  <Lines>92</Lines>
  <Paragraphs>26</Paragraphs>
  <ScaleCrop>false</ScaleCrop>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OSMTC-PC1</dc:creator>
  <cp:keywords/>
  <cp:lastModifiedBy>Ottery St Mary Town Council CEO</cp:lastModifiedBy>
  <cp:revision>22</cp:revision>
  <cp:lastPrinted>2020-12-02T05:47:00Z</cp:lastPrinted>
  <dcterms:created xsi:type="dcterms:W3CDTF">2022-05-27T19:38:00Z</dcterms:created>
  <dcterms:modified xsi:type="dcterms:W3CDTF">2022-06-01T13:37:00Z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2747600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