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8D167F" w:rsidP="008D167F" w:rsidRDefault="008D167F" w14:paraId="768470B2" w14:textId="77777777">
      <w:pPr>
        <w:pStyle w:val="Standard"/>
      </w:pPr>
      <w:r>
        <w:rPr>
          <w:noProof/>
          <w:lang w:eastAsia="en-GB"/>
        </w:rPr>
        <w:drawing>
          <wp:anchor distT="0" distB="0" distL="114300" distR="114300" simplePos="0" relativeHeight="251658240" behindDoc="1" locked="0" layoutInCell="1" allowOverlap="1" wp14:anchorId="76847101" wp14:editId="76847102">
            <wp:simplePos x="0" y="0"/>
            <wp:positionH relativeFrom="column">
              <wp:posOffset>4888080</wp:posOffset>
            </wp:positionH>
            <wp:positionV relativeFrom="paragraph">
              <wp:posOffset>5040</wp:posOffset>
            </wp:positionV>
            <wp:extent cx="845999" cy="784800"/>
            <wp:effectExtent l="0" t="0" r="0" b="0"/>
            <wp:wrapNone/>
            <wp:docPr id="1" name="Picture 3" descr="C:\Users\PC1\Documents\SAVED PICTURES\SAVED PICTURES\Town Council logo.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845999" cy="784800"/>
                    </a:xfrm>
                    <a:prstGeom prst="rect">
                      <a:avLst/>
                    </a:prstGeom>
                    <a:noFill/>
                    <a:ln>
                      <a:noFill/>
                      <a:prstDash/>
                    </a:ln>
                  </pic:spPr>
                </pic:pic>
              </a:graphicData>
            </a:graphic>
          </wp:anchor>
        </w:drawing>
      </w:r>
      <w:r>
        <w:rPr>
          <w:rFonts w:ascii="Arial" w:hAnsi="Arial" w:eastAsia="Times New Roman" w:cs="Arial"/>
          <w:b/>
          <w:sz w:val="40"/>
          <w:szCs w:val="40"/>
        </w:rPr>
        <w:t>OTTERY ST MARY TOWN COUNCIL</w:t>
      </w:r>
    </w:p>
    <w:p w:rsidR="008D167F" w:rsidP="008D167F" w:rsidRDefault="008D167F" w14:paraId="768470B3" w14:textId="77777777">
      <w:pPr>
        <w:pStyle w:val="Standard"/>
      </w:pPr>
      <w:r>
        <w:rPr>
          <w:rFonts w:ascii="Arial" w:hAnsi="Arial" w:eastAsia="Times New Roman" w:cs="Arial"/>
        </w:rPr>
        <w:t>Council Offices, The Old Convent, 8 Broad Street,</w:t>
      </w:r>
    </w:p>
    <w:p w:rsidR="008D167F" w:rsidP="008D167F" w:rsidRDefault="008D167F" w14:paraId="768470B4" w14:textId="77777777">
      <w:pPr>
        <w:pStyle w:val="Standard"/>
      </w:pPr>
      <w:r>
        <w:rPr>
          <w:rFonts w:ascii="Arial" w:hAnsi="Arial" w:eastAsia="Times New Roman" w:cs="Arial"/>
        </w:rPr>
        <w:t>Ottery St Mary. Devon.  EX11 1BZ</w:t>
      </w:r>
    </w:p>
    <w:p w:rsidR="008D167F" w:rsidP="008D167F" w:rsidRDefault="008D167F" w14:paraId="768470B5" w14:textId="77777777">
      <w:pPr>
        <w:pStyle w:val="Standard"/>
      </w:pPr>
      <w:r>
        <w:rPr>
          <w:rFonts w:ascii="Arial" w:hAnsi="Arial" w:eastAsia="Times New Roman" w:cs="Arial"/>
          <w:sz w:val="24"/>
          <w:szCs w:val="24"/>
        </w:rPr>
        <w:t>Tel: 01404 812252</w:t>
      </w:r>
    </w:p>
    <w:p w:rsidR="008D167F" w:rsidP="008D167F" w:rsidRDefault="008D167F" w14:paraId="768470B6" w14:textId="77777777">
      <w:pPr>
        <w:pStyle w:val="Standard"/>
        <w:rPr>
          <w:rFonts w:ascii="Arial" w:hAnsi="Arial" w:eastAsia="Times New Roman" w:cs="Arial"/>
          <w:sz w:val="24"/>
          <w:szCs w:val="24"/>
        </w:rPr>
      </w:pPr>
    </w:p>
    <w:p w:rsidR="008D167F" w:rsidP="008D167F" w:rsidRDefault="008D167F" w14:paraId="768470B7" w14:textId="0F0DFFF1">
      <w:pPr>
        <w:pStyle w:val="Standard"/>
      </w:pPr>
      <w:r>
        <w:rPr>
          <w:rFonts w:ascii="Arial" w:hAnsi="Arial" w:eastAsia="Times New Roman" w:cs="Arial"/>
          <w:sz w:val="24"/>
          <w:szCs w:val="24"/>
        </w:rPr>
        <w:t xml:space="preserve">E-mail: </w:t>
      </w:r>
      <w:hyperlink w:history="1" r:id="rId11">
        <w:r w:rsidRPr="00E73830" w:rsidR="008D2620">
          <w:rPr>
            <w:rStyle w:val="Hyperlink"/>
            <w:rFonts w:ascii="Arial" w:hAnsi="Arial" w:eastAsia="Times New Roman" w:cs="Arial"/>
            <w:sz w:val="24"/>
            <w:szCs w:val="24"/>
          </w:rPr>
          <w:t>ceo@otterystmary-tc.gov.uk</w:t>
        </w:r>
      </w:hyperlink>
      <w:r>
        <w:rPr>
          <w:rFonts w:ascii="Arial" w:hAnsi="Arial" w:eastAsia="Times New Roman" w:cs="Arial"/>
          <w:sz w:val="24"/>
          <w:szCs w:val="24"/>
        </w:rPr>
        <w:t xml:space="preserve">  </w:t>
      </w:r>
    </w:p>
    <w:p w:rsidR="008D167F" w:rsidP="008D167F" w:rsidRDefault="008D167F" w14:paraId="768470B8" w14:textId="77777777">
      <w:pPr>
        <w:pStyle w:val="Standard"/>
      </w:pPr>
      <w:r>
        <w:rPr>
          <w:rFonts w:ascii="Arial" w:hAnsi="Arial" w:eastAsia="Times New Roman" w:cs="Arial"/>
          <w:sz w:val="24"/>
          <w:szCs w:val="24"/>
        </w:rPr>
        <w:t xml:space="preserve">Website: </w:t>
      </w:r>
      <w:r>
        <w:rPr>
          <w:rFonts w:ascii="Arial" w:hAnsi="Arial" w:eastAsia="Times New Roman" w:cs="Arial"/>
          <w:color w:val="0000FF"/>
          <w:sz w:val="24"/>
          <w:szCs w:val="24"/>
          <w:u w:val="single"/>
        </w:rPr>
        <w:t>www.otterystmary-tc.gov.uk</w:t>
      </w:r>
    </w:p>
    <w:p w:rsidR="008D167F" w:rsidP="008D167F" w:rsidRDefault="008D167F" w14:paraId="768470B9" w14:textId="77777777">
      <w:pPr>
        <w:pStyle w:val="Standard"/>
        <w:rPr>
          <w:rFonts w:ascii="Arial" w:hAnsi="Arial" w:eastAsia="Times New Roman" w:cs="Arial"/>
          <w:sz w:val="24"/>
          <w:szCs w:val="24"/>
        </w:rPr>
      </w:pPr>
    </w:p>
    <w:p w:rsidRPr="00A44533" w:rsidR="008D167F" w:rsidP="0BEE26EF" w:rsidRDefault="008D167F" w14:paraId="0B58A374" w14:textId="0E1D6C1B">
      <w:pPr>
        <w:pStyle w:val="Standard"/>
        <w:rPr>
          <w:sz w:val="24"/>
          <w:szCs w:val="24"/>
        </w:rPr>
      </w:pPr>
      <w:r w:rsidRPr="0BEE26EF">
        <w:rPr>
          <w:rFonts w:ascii="Arial" w:hAnsi="Arial" w:eastAsia="Times New Roman" w:cs="Arial"/>
        </w:rPr>
        <w:t xml:space="preserve">                                                                                                                        </w:t>
      </w:r>
      <w:r w:rsidRPr="00A44533" w:rsidR="0BEE26EF">
        <w:rPr>
          <w:rFonts w:ascii="Arial" w:hAnsi="Arial" w:eastAsia="Times New Roman" w:cs="Arial"/>
          <w:sz w:val="24"/>
          <w:szCs w:val="24"/>
        </w:rPr>
        <w:t>23</w:t>
      </w:r>
      <w:r w:rsidRPr="00A44533" w:rsidR="0BEE26EF">
        <w:rPr>
          <w:rFonts w:ascii="Arial" w:hAnsi="Arial" w:eastAsia="Times New Roman" w:cs="Arial"/>
          <w:sz w:val="24"/>
          <w:szCs w:val="24"/>
          <w:vertAlign w:val="superscript"/>
        </w:rPr>
        <w:t>rd</w:t>
      </w:r>
      <w:r w:rsidRPr="00A44533" w:rsidR="0BEE26EF">
        <w:rPr>
          <w:rFonts w:ascii="Arial" w:hAnsi="Arial" w:eastAsia="Times New Roman" w:cs="Arial"/>
          <w:sz w:val="24"/>
          <w:szCs w:val="24"/>
        </w:rPr>
        <w:t xml:space="preserve"> May 2022</w:t>
      </w:r>
    </w:p>
    <w:p w:rsidRPr="00A44533" w:rsidR="008D167F" w:rsidP="008D167F" w:rsidRDefault="008D167F" w14:paraId="768470BB" w14:textId="77777777">
      <w:pPr>
        <w:pStyle w:val="Standard"/>
        <w:rPr>
          <w:rFonts w:ascii="Arial" w:hAnsi="Arial" w:eastAsia="Times New Roman" w:cs="Arial"/>
          <w:sz w:val="24"/>
          <w:szCs w:val="24"/>
        </w:rPr>
      </w:pPr>
    </w:p>
    <w:p w:rsidRPr="00A44533" w:rsidR="009A325F" w:rsidP="009A325F" w:rsidRDefault="009A325F" w14:paraId="768470BC" w14:textId="77777777">
      <w:pPr>
        <w:pStyle w:val="Standard"/>
        <w:rPr>
          <w:sz w:val="24"/>
          <w:szCs w:val="24"/>
        </w:rPr>
      </w:pPr>
      <w:r w:rsidRPr="00A44533">
        <w:rPr>
          <w:rFonts w:ascii="Arial" w:hAnsi="Arial" w:eastAsia="Times New Roman" w:cs="Arial"/>
          <w:sz w:val="24"/>
          <w:szCs w:val="24"/>
        </w:rPr>
        <w:t xml:space="preserve">To: </w:t>
      </w:r>
      <w:r w:rsidRPr="00A44533">
        <w:rPr>
          <w:rFonts w:ascii="Arial" w:hAnsi="Arial" w:eastAsia="Times New Roman" w:cs="Arial"/>
          <w:b/>
          <w:sz w:val="24"/>
          <w:szCs w:val="24"/>
        </w:rPr>
        <w:t>Members of the Human Resources Management Committee of Ottery St Mary Town Council</w:t>
      </w:r>
    </w:p>
    <w:p w:rsidR="00A44533" w:rsidP="0BEE26EF" w:rsidRDefault="00A44533" w14:paraId="0EA6A499" w14:textId="77777777">
      <w:pPr>
        <w:widowControl/>
        <w:rPr>
          <w:rFonts w:ascii="Arial" w:hAnsi="Arial" w:eastAsia="Times New Roman" w:cs="Arial"/>
          <w:sz w:val="24"/>
          <w:szCs w:val="24"/>
        </w:rPr>
      </w:pPr>
    </w:p>
    <w:p w:rsidRPr="00A44533" w:rsidR="001A11DE" w:rsidP="0BEE26EF" w:rsidRDefault="001A11DE" w14:paraId="68ECCE8A" w14:textId="3C1F0F9C">
      <w:pPr>
        <w:widowControl/>
        <w:rPr>
          <w:rFonts w:ascii="Arial" w:hAnsi="Arial" w:eastAsia="Arial" w:cs="Arial"/>
          <w:color w:val="000000" w:themeColor="text1"/>
          <w:sz w:val="24"/>
          <w:szCs w:val="24"/>
        </w:rPr>
      </w:pPr>
      <w:r w:rsidRPr="00A44533">
        <w:rPr>
          <w:rFonts w:ascii="Arial" w:hAnsi="Arial" w:eastAsia="Times New Roman" w:cs="Arial"/>
          <w:sz w:val="24"/>
          <w:szCs w:val="24"/>
        </w:rPr>
        <w:t xml:space="preserve">A Meeting of the Human Resources Management Committee of Ottery St Mary Town Council will be at </w:t>
      </w:r>
      <w:r w:rsidRPr="00A44533" w:rsidR="00E7771F">
        <w:rPr>
          <w:rFonts w:ascii="Arial" w:hAnsi="Arial" w:eastAsia="Times New Roman" w:cs="Arial"/>
          <w:sz w:val="24"/>
          <w:szCs w:val="24"/>
        </w:rPr>
        <w:t xml:space="preserve">The Council Offices, </w:t>
      </w:r>
      <w:r w:rsidRPr="00A44533">
        <w:rPr>
          <w:rFonts w:ascii="Arial" w:hAnsi="Arial" w:eastAsia="Times New Roman" w:cs="Arial"/>
          <w:sz w:val="24"/>
          <w:szCs w:val="24"/>
        </w:rPr>
        <w:t>The Old Convent, 8 Broad Street, Ottery St Mary on</w:t>
      </w:r>
      <w:r w:rsidRPr="00A44533">
        <w:rPr>
          <w:rFonts w:ascii="Arial" w:hAnsi="Arial" w:eastAsia="Times New Roman" w:cs="Arial"/>
          <w:b/>
          <w:bCs/>
          <w:sz w:val="24"/>
          <w:szCs w:val="24"/>
        </w:rPr>
        <w:t xml:space="preserve"> </w:t>
      </w:r>
      <w:r w:rsidRPr="00A44533" w:rsidR="00E7771F">
        <w:rPr>
          <w:rFonts w:ascii="Arial" w:hAnsi="Arial" w:eastAsia="Times New Roman" w:cs="Arial"/>
          <w:b/>
          <w:bCs/>
          <w:sz w:val="24"/>
          <w:szCs w:val="24"/>
        </w:rPr>
        <w:t>FRIDAY 27</w:t>
      </w:r>
      <w:r w:rsidRPr="00A44533" w:rsidR="00E7771F">
        <w:rPr>
          <w:rFonts w:ascii="Arial" w:hAnsi="Arial" w:eastAsia="Times New Roman" w:cs="Arial"/>
          <w:b/>
          <w:bCs/>
          <w:sz w:val="24"/>
          <w:szCs w:val="24"/>
          <w:vertAlign w:val="superscript"/>
        </w:rPr>
        <w:t>TH</w:t>
      </w:r>
      <w:r w:rsidRPr="00A44533" w:rsidR="00E7771F">
        <w:rPr>
          <w:rFonts w:ascii="Arial" w:hAnsi="Arial" w:eastAsia="Times New Roman" w:cs="Arial"/>
          <w:b/>
          <w:bCs/>
          <w:sz w:val="24"/>
          <w:szCs w:val="24"/>
        </w:rPr>
        <w:t xml:space="preserve"> MAY 2022</w:t>
      </w:r>
      <w:r w:rsidRPr="00A44533">
        <w:rPr>
          <w:rFonts w:ascii="Arial" w:hAnsi="Arial" w:eastAsia="Times New Roman" w:cs="Arial"/>
          <w:b/>
          <w:bCs/>
          <w:sz w:val="24"/>
          <w:szCs w:val="24"/>
        </w:rPr>
        <w:t xml:space="preserve"> at 10.00am </w:t>
      </w:r>
    </w:p>
    <w:p w:rsidRPr="00A44533" w:rsidR="0BEE26EF" w:rsidP="0BEE26EF" w:rsidRDefault="0BEE26EF" w14:paraId="359D9BB7" w14:textId="08E21053">
      <w:pPr>
        <w:widowControl/>
        <w:rPr>
          <w:rFonts w:ascii="Arial" w:hAnsi="Arial" w:eastAsia="Arial" w:cs="Arial"/>
          <w:color w:val="000000" w:themeColor="text1"/>
          <w:sz w:val="24"/>
          <w:szCs w:val="24"/>
        </w:rPr>
      </w:pPr>
    </w:p>
    <w:p w:rsidRPr="00A44533" w:rsidR="0BEE26EF" w:rsidP="0BEE26EF" w:rsidRDefault="0BEE26EF" w14:paraId="15A54BD8" w14:textId="42196C86">
      <w:pPr>
        <w:widowControl/>
        <w:rPr>
          <w:rFonts w:ascii="Arial" w:hAnsi="Arial" w:eastAsia="Arial" w:cs="Arial"/>
          <w:color w:val="000000" w:themeColor="text1"/>
          <w:sz w:val="24"/>
          <w:szCs w:val="24"/>
        </w:rPr>
      </w:pPr>
      <w:r w:rsidRPr="00A44533">
        <w:rPr>
          <w:rFonts w:ascii="Arial" w:hAnsi="Arial" w:eastAsia="Arial" w:cs="Arial"/>
          <w:color w:val="000000" w:themeColor="text1"/>
          <w:sz w:val="24"/>
          <w:szCs w:val="24"/>
        </w:rPr>
        <w:t>All members of the Committee are hereby summoned to consider the matters detailed on the Agenda below</w:t>
      </w:r>
    </w:p>
    <w:p w:rsidRPr="00A44533" w:rsidR="009A325F" w:rsidP="009A325F" w:rsidRDefault="009A325F" w14:paraId="768470BE" w14:textId="77777777">
      <w:pPr>
        <w:pStyle w:val="Standard"/>
        <w:spacing w:before="240"/>
        <w:rPr>
          <w:sz w:val="24"/>
          <w:szCs w:val="24"/>
        </w:rPr>
      </w:pPr>
      <w:r w:rsidRPr="00A44533">
        <w:rPr>
          <w:rFonts w:ascii="Arial" w:hAnsi="Arial" w:eastAsia="Times New Roman" w:cs="Arial"/>
          <w:sz w:val="24"/>
          <w:szCs w:val="24"/>
        </w:rPr>
        <w:t>Yours faithfully</w:t>
      </w:r>
    </w:p>
    <w:p w:rsidRPr="00A44533" w:rsidR="009A325F" w:rsidP="009A325F" w:rsidRDefault="009A325F" w14:paraId="768470BF" w14:textId="36783664">
      <w:pPr>
        <w:pStyle w:val="Standard"/>
        <w:spacing w:before="240"/>
        <w:rPr>
          <w:sz w:val="24"/>
          <w:szCs w:val="24"/>
        </w:rPr>
      </w:pPr>
      <w:r w:rsidRPr="00A44533">
        <w:rPr>
          <w:rFonts w:ascii="Lucida Calligraphy" w:hAnsi="Lucida Calligraphy" w:eastAsia="Times New Roman"/>
          <w:sz w:val="24"/>
          <w:szCs w:val="24"/>
          <w:lang w:eastAsia="en-GB"/>
        </w:rPr>
        <w:t>Kerry Kennell</w:t>
      </w:r>
    </w:p>
    <w:p w:rsidRPr="00A44533" w:rsidR="009A325F" w:rsidP="0BEE26EF" w:rsidRDefault="0BEE26EF" w14:paraId="768470C1" w14:textId="1DB2BBE5">
      <w:pPr>
        <w:pStyle w:val="Standard"/>
        <w:outlineLvl w:val="0"/>
        <w:rPr>
          <w:rFonts w:ascii="Arial" w:hAnsi="Arial" w:eastAsia="Times New Roman" w:cs="Arial"/>
          <w:b/>
          <w:bCs/>
          <w:sz w:val="24"/>
          <w:szCs w:val="24"/>
        </w:rPr>
      </w:pPr>
      <w:r w:rsidRPr="00A44533">
        <w:rPr>
          <w:rFonts w:ascii="Arial" w:hAnsi="Arial" w:eastAsia="Times New Roman" w:cs="Arial"/>
          <w:b/>
          <w:bCs/>
          <w:sz w:val="24"/>
          <w:szCs w:val="24"/>
        </w:rPr>
        <w:t>Kerry Kennell</w:t>
      </w:r>
    </w:p>
    <w:p w:rsidRPr="00A44533" w:rsidR="009A325F" w:rsidP="0BEE26EF" w:rsidRDefault="009A325F" w14:paraId="768470C2" w14:textId="11DDAB10">
      <w:pPr>
        <w:pStyle w:val="Standard"/>
        <w:rPr>
          <w:rFonts w:ascii="Arial" w:hAnsi="Arial" w:eastAsia="Times New Roman" w:cs="Arial"/>
          <w:b/>
          <w:bCs/>
          <w:sz w:val="24"/>
          <w:szCs w:val="24"/>
        </w:rPr>
      </w:pPr>
      <w:r w:rsidRPr="00A44533">
        <w:rPr>
          <w:rFonts w:ascii="Arial" w:hAnsi="Arial" w:eastAsia="Times New Roman" w:cs="Arial"/>
          <w:b/>
          <w:bCs/>
          <w:sz w:val="24"/>
          <w:szCs w:val="24"/>
        </w:rPr>
        <w:t>Deputy Chief Executive Officer</w:t>
      </w:r>
    </w:p>
    <w:p w:rsidRPr="00A44533" w:rsidR="009A325F" w:rsidP="009A325F" w:rsidRDefault="009A325F" w14:paraId="768470CB" w14:textId="77777777">
      <w:pPr>
        <w:widowControl/>
        <w:textAlignment w:val="auto"/>
        <w:rPr>
          <w:rFonts w:ascii="Arial" w:hAnsi="Arial" w:eastAsia="Times New Roman" w:cs="Arial"/>
          <w:b/>
          <w:sz w:val="24"/>
          <w:szCs w:val="24"/>
        </w:rPr>
      </w:pPr>
    </w:p>
    <w:p w:rsidRPr="00A44533" w:rsidR="009A325F" w:rsidP="009A325F" w:rsidRDefault="009A325F" w14:paraId="768470CC" w14:textId="0C39E15A">
      <w:pPr>
        <w:widowControl/>
        <w:textAlignment w:val="auto"/>
        <w:rPr>
          <w:rFonts w:cs="Tahoma"/>
          <w:sz w:val="24"/>
          <w:szCs w:val="24"/>
        </w:rPr>
      </w:pPr>
      <w:r w:rsidRPr="00A44533">
        <w:rPr>
          <w:rFonts w:ascii="Arial" w:hAnsi="Arial" w:cs="Arial"/>
          <w:b/>
          <w:sz w:val="24"/>
          <w:szCs w:val="24"/>
        </w:rPr>
        <w:t xml:space="preserve">Recording of Meetings etc - </w:t>
      </w:r>
      <w:r w:rsidRPr="00A44533">
        <w:rPr>
          <w:rFonts w:ascii="Arial" w:hAnsi="Arial" w:cs="Arial"/>
          <w:sz w:val="24"/>
          <w:szCs w:val="24"/>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Pr="00A44533" w:rsidR="009A325F" w:rsidP="009A325F" w:rsidRDefault="009A325F" w14:paraId="768470CD" w14:textId="77777777">
      <w:pPr>
        <w:widowControl/>
        <w:textAlignment w:val="auto"/>
        <w:rPr>
          <w:rFonts w:ascii="Arial" w:hAnsi="Arial" w:cs="Arial"/>
          <w:sz w:val="24"/>
          <w:szCs w:val="24"/>
        </w:rPr>
      </w:pPr>
    </w:p>
    <w:p w:rsidRPr="00A44533" w:rsidR="009A325F" w:rsidP="009A325F" w:rsidRDefault="009A325F" w14:paraId="768470CE" w14:textId="557903BB">
      <w:pPr>
        <w:widowControl/>
        <w:textAlignment w:val="auto"/>
        <w:rPr>
          <w:rFonts w:cs="Tahoma"/>
          <w:sz w:val="24"/>
          <w:szCs w:val="24"/>
        </w:rPr>
      </w:pPr>
      <w:r w:rsidRPr="00A44533">
        <w:rPr>
          <w:rFonts w:ascii="Arial" w:hAnsi="Arial" w:cs="Arial"/>
          <w:b/>
          <w:sz w:val="24"/>
          <w:szCs w:val="24"/>
        </w:rPr>
        <w:t xml:space="preserve">Mobile Phones, </w:t>
      </w:r>
      <w:proofErr w:type="gramStart"/>
      <w:r w:rsidRPr="00A44533">
        <w:rPr>
          <w:rFonts w:ascii="Arial" w:hAnsi="Arial" w:cs="Arial"/>
          <w:b/>
          <w:sz w:val="24"/>
          <w:szCs w:val="24"/>
        </w:rPr>
        <w:t>Pagers</w:t>
      </w:r>
      <w:proofErr w:type="gramEnd"/>
      <w:r w:rsidRPr="00A44533">
        <w:rPr>
          <w:rFonts w:ascii="Arial" w:hAnsi="Arial" w:cs="Arial"/>
          <w:b/>
          <w:sz w:val="24"/>
          <w:szCs w:val="24"/>
        </w:rPr>
        <w:t xml:space="preserve"> and Similar Devices</w:t>
      </w:r>
      <w:r w:rsidRPr="00A44533">
        <w:rPr>
          <w:rFonts w:ascii="Arial" w:hAnsi="Arial" w:cs="Arial"/>
          <w:sz w:val="24"/>
          <w:szCs w:val="24"/>
        </w:rPr>
        <w:t xml:space="preserve"> – All persons attending this meeting are required to turn off Mobile Phones, Pagers and Similar Devices.  The Mayor may approve an exception to this request in special circumstances</w:t>
      </w:r>
    </w:p>
    <w:p w:rsidRPr="00A44533" w:rsidR="008D167F" w:rsidP="008D167F" w:rsidRDefault="008D167F" w14:paraId="768470CF" w14:textId="77777777">
      <w:pPr>
        <w:pStyle w:val="Standard"/>
        <w:rPr>
          <w:rFonts w:ascii="Arial" w:hAnsi="Arial" w:eastAsia="Times New Roman" w:cs="Arial"/>
          <w:b/>
          <w:sz w:val="24"/>
          <w:szCs w:val="24"/>
        </w:rPr>
      </w:pPr>
    </w:p>
    <w:p w:rsidRPr="00A44533" w:rsidR="008D167F" w:rsidP="008D167F" w:rsidRDefault="008D167F" w14:paraId="768470E8" w14:textId="77777777">
      <w:pPr>
        <w:pStyle w:val="Standard"/>
        <w:rPr>
          <w:rFonts w:ascii="Arial" w:hAnsi="Arial" w:eastAsia="Times New Roman" w:cs="Arial"/>
          <w:b/>
          <w:sz w:val="24"/>
          <w:szCs w:val="24"/>
        </w:rPr>
      </w:pPr>
    </w:p>
    <w:p w:rsidRPr="00A44533" w:rsidR="008D167F" w:rsidP="008D167F" w:rsidRDefault="008D167F" w14:paraId="768470E9" w14:textId="77777777">
      <w:pPr>
        <w:pStyle w:val="Standard"/>
        <w:jc w:val="center"/>
        <w:outlineLvl w:val="0"/>
        <w:rPr>
          <w:sz w:val="24"/>
          <w:szCs w:val="24"/>
        </w:rPr>
      </w:pPr>
      <w:r w:rsidRPr="00A44533">
        <w:rPr>
          <w:rFonts w:ascii="Arial" w:hAnsi="Arial" w:eastAsia="Times New Roman" w:cs="Arial"/>
          <w:b/>
          <w:sz w:val="24"/>
          <w:szCs w:val="24"/>
          <w:lang w:val="es-ES"/>
        </w:rPr>
        <w:t>A G E N D A</w:t>
      </w:r>
    </w:p>
    <w:p w:rsidRPr="00A44533" w:rsidR="008D167F" w:rsidP="008D167F" w:rsidRDefault="008D167F" w14:paraId="768470EA" w14:textId="0D940368">
      <w:pPr>
        <w:pStyle w:val="Standard"/>
        <w:rPr>
          <w:sz w:val="24"/>
          <w:szCs w:val="24"/>
        </w:rPr>
      </w:pPr>
      <w:proofErr w:type="gramStart"/>
      <w:r w:rsidRPr="00A44533">
        <w:rPr>
          <w:rFonts w:ascii="Arial" w:hAnsi="Arial" w:cs="Arial"/>
          <w:color w:val="000000"/>
          <w:sz w:val="24"/>
          <w:szCs w:val="24"/>
        </w:rPr>
        <w:t>1 .</w:t>
      </w:r>
      <w:proofErr w:type="gramEnd"/>
      <w:r w:rsidRPr="00A44533">
        <w:rPr>
          <w:rFonts w:ascii="Arial" w:hAnsi="Arial" w:cs="Arial"/>
          <w:color w:val="000000"/>
          <w:sz w:val="24"/>
          <w:szCs w:val="24"/>
        </w:rPr>
        <w:t xml:space="preserve"> To receive apologies for absence</w:t>
      </w:r>
    </w:p>
    <w:p w:rsidRPr="00A44533" w:rsidR="008D167F" w:rsidP="008D167F" w:rsidRDefault="008D167F" w14:paraId="768470EB" w14:textId="77777777">
      <w:pPr>
        <w:pStyle w:val="Standard"/>
        <w:rPr>
          <w:rFonts w:ascii="Arial" w:hAnsi="Arial" w:cs="Arial"/>
          <w:color w:val="000000"/>
          <w:sz w:val="24"/>
          <w:szCs w:val="24"/>
        </w:rPr>
      </w:pPr>
    </w:p>
    <w:p w:rsidRPr="00A44533" w:rsidR="008D167F" w:rsidP="008D167F" w:rsidRDefault="008D167F" w14:paraId="768470EC" w14:textId="27DBDA2B">
      <w:pPr>
        <w:pStyle w:val="Standard"/>
        <w:rPr>
          <w:sz w:val="24"/>
          <w:szCs w:val="24"/>
        </w:rPr>
      </w:pPr>
      <w:r w:rsidRPr="00A44533">
        <w:rPr>
          <w:rFonts w:ascii="Arial" w:hAnsi="Arial" w:cs="Arial"/>
          <w:color w:val="000000"/>
          <w:sz w:val="24"/>
          <w:szCs w:val="24"/>
        </w:rPr>
        <w:t>2. To receive Declarations of interest for items on the Agenda and receipt of requests for new Disclosable Pecuniary Interests (DPIs) dispensations for items on the Agenda</w:t>
      </w:r>
    </w:p>
    <w:p w:rsidRPr="00A44533" w:rsidR="008D167F" w:rsidP="008D167F" w:rsidRDefault="008D167F" w14:paraId="768470ED" w14:textId="77777777">
      <w:pPr>
        <w:pStyle w:val="Standard"/>
        <w:rPr>
          <w:rFonts w:ascii="Arial" w:hAnsi="Arial" w:cs="Arial"/>
          <w:color w:val="000000"/>
          <w:sz w:val="24"/>
          <w:szCs w:val="24"/>
        </w:rPr>
      </w:pPr>
    </w:p>
    <w:p w:rsidRPr="00A44533" w:rsidR="008D167F" w:rsidP="008D167F" w:rsidRDefault="008D167F" w14:paraId="768470EE" w14:textId="2F554B94">
      <w:pPr>
        <w:pStyle w:val="Standard"/>
        <w:rPr>
          <w:sz w:val="24"/>
          <w:szCs w:val="24"/>
        </w:rPr>
      </w:pPr>
      <w:r w:rsidRPr="00A44533">
        <w:rPr>
          <w:rFonts w:ascii="Arial" w:hAnsi="Arial" w:cs="Arial"/>
          <w:color w:val="000000"/>
          <w:sz w:val="24"/>
          <w:szCs w:val="24"/>
        </w:rPr>
        <w:t xml:space="preserve">3. Under the Public Bodies (Admission to Meetings) Act 1960 as amended by s.100 LGA 1972, the public (including the press) are excluded </w:t>
      </w:r>
      <w:r w:rsidRPr="00A44533" w:rsidR="00E11978">
        <w:rPr>
          <w:rFonts w:ascii="Arial" w:hAnsi="Arial" w:cs="Arial"/>
          <w:color w:val="000000"/>
          <w:sz w:val="24"/>
          <w:szCs w:val="24"/>
        </w:rPr>
        <w:t>from items</w:t>
      </w:r>
      <w:r w:rsidRPr="00A44533" w:rsidR="00894BC3">
        <w:rPr>
          <w:rFonts w:ascii="Arial" w:hAnsi="Arial" w:cs="Arial"/>
          <w:color w:val="000000"/>
          <w:sz w:val="24"/>
          <w:szCs w:val="24"/>
        </w:rPr>
        <w:t xml:space="preserve"> </w:t>
      </w:r>
      <w:r w:rsidRPr="00A44533">
        <w:rPr>
          <w:rFonts w:ascii="Arial" w:hAnsi="Arial" w:cs="Arial"/>
          <w:color w:val="000000"/>
          <w:sz w:val="24"/>
          <w:szCs w:val="24"/>
        </w:rPr>
        <w:t>5</w:t>
      </w:r>
      <w:r w:rsidRPr="00A44533" w:rsidR="007E1DD2">
        <w:rPr>
          <w:rFonts w:ascii="Arial" w:hAnsi="Arial" w:cs="Arial"/>
          <w:color w:val="000000"/>
          <w:sz w:val="24"/>
          <w:szCs w:val="24"/>
        </w:rPr>
        <w:t xml:space="preserve"> </w:t>
      </w:r>
      <w:r w:rsidRPr="00A44533" w:rsidR="00894BC3">
        <w:rPr>
          <w:rFonts w:ascii="Arial" w:hAnsi="Arial" w:cs="Arial"/>
          <w:color w:val="000000"/>
          <w:sz w:val="24"/>
          <w:szCs w:val="24"/>
        </w:rPr>
        <w:t xml:space="preserve">and 6 </w:t>
      </w:r>
      <w:r w:rsidRPr="00A44533">
        <w:rPr>
          <w:rFonts w:ascii="Arial" w:hAnsi="Arial" w:cs="Arial"/>
          <w:color w:val="000000"/>
          <w:sz w:val="24"/>
          <w:szCs w:val="24"/>
        </w:rPr>
        <w:t>due to the confidential nature of the contents</w:t>
      </w:r>
    </w:p>
    <w:p w:rsidRPr="00A44533" w:rsidR="008D167F" w:rsidP="008D167F" w:rsidRDefault="008D167F" w14:paraId="768470EF" w14:textId="77777777">
      <w:pPr>
        <w:pStyle w:val="Standard"/>
        <w:rPr>
          <w:rFonts w:ascii="Arial" w:hAnsi="Arial" w:cs="Arial"/>
          <w:color w:val="000000"/>
          <w:sz w:val="24"/>
          <w:szCs w:val="24"/>
        </w:rPr>
      </w:pPr>
    </w:p>
    <w:p w:rsidRPr="00A44533" w:rsidR="008D167F" w:rsidP="0BEE26EF" w:rsidRDefault="008D167F" w14:paraId="768470F0" w14:textId="6689B338">
      <w:pPr>
        <w:pStyle w:val="Standard"/>
        <w:rPr>
          <w:rFonts w:ascii="Arial" w:hAnsi="Arial" w:cs="Arial"/>
          <w:sz w:val="24"/>
          <w:szCs w:val="24"/>
        </w:rPr>
      </w:pPr>
      <w:r w:rsidRPr="00A44533">
        <w:rPr>
          <w:rFonts w:ascii="Arial" w:hAnsi="Arial" w:cs="Arial"/>
          <w:sz w:val="24"/>
          <w:szCs w:val="24"/>
        </w:rPr>
        <w:t xml:space="preserve">4. To approve and sign the Minutes of the Human Resources Management Committee Meeting of </w:t>
      </w:r>
      <w:r w:rsidRPr="00A44533" w:rsidR="007E1DD2">
        <w:rPr>
          <w:rFonts w:ascii="Arial" w:hAnsi="Arial" w:cs="Arial"/>
          <w:sz w:val="24"/>
          <w:szCs w:val="24"/>
        </w:rPr>
        <w:t>22</w:t>
      </w:r>
      <w:r w:rsidRPr="00A44533" w:rsidR="007E1DD2">
        <w:rPr>
          <w:rFonts w:ascii="Arial" w:hAnsi="Arial" w:cs="Arial"/>
          <w:sz w:val="24"/>
          <w:szCs w:val="24"/>
          <w:vertAlign w:val="superscript"/>
        </w:rPr>
        <w:t>nd</w:t>
      </w:r>
      <w:r w:rsidRPr="00A44533" w:rsidR="007E1DD2">
        <w:rPr>
          <w:rFonts w:ascii="Arial" w:hAnsi="Arial" w:cs="Arial"/>
          <w:sz w:val="24"/>
          <w:szCs w:val="24"/>
        </w:rPr>
        <w:t xml:space="preserve"> July 2021</w:t>
      </w:r>
    </w:p>
    <w:p w:rsidRPr="00A44533" w:rsidR="008D167F" w:rsidP="008D167F" w:rsidRDefault="008D167F" w14:paraId="768470F1" w14:textId="77777777">
      <w:pPr>
        <w:pStyle w:val="Standard"/>
        <w:rPr>
          <w:rFonts w:ascii="Arial" w:hAnsi="Arial" w:cs="Arial"/>
          <w:color w:val="000000"/>
          <w:sz w:val="24"/>
          <w:szCs w:val="24"/>
        </w:rPr>
      </w:pPr>
    </w:p>
    <w:p w:rsidRPr="00A44533" w:rsidR="008D167F" w:rsidP="008D167F" w:rsidRDefault="008D167F" w14:paraId="768470F4" w14:textId="433C2B39">
      <w:pPr>
        <w:pStyle w:val="Standard"/>
        <w:rPr>
          <w:sz w:val="24"/>
          <w:szCs w:val="24"/>
        </w:rPr>
      </w:pPr>
      <w:r w:rsidRPr="00A44533">
        <w:rPr>
          <w:rFonts w:ascii="Arial" w:hAnsi="Arial" w:cs="Arial"/>
          <w:color w:val="000000" w:themeColor="text1"/>
          <w:sz w:val="24"/>
          <w:szCs w:val="24"/>
        </w:rPr>
        <w:t xml:space="preserve">5. To consider </w:t>
      </w:r>
      <w:r w:rsidRPr="00A44533" w:rsidR="009A3F2E">
        <w:rPr>
          <w:rFonts w:ascii="Arial" w:hAnsi="Arial" w:cs="Arial"/>
          <w:color w:val="000000" w:themeColor="text1"/>
          <w:sz w:val="24"/>
          <w:szCs w:val="24"/>
        </w:rPr>
        <w:t xml:space="preserve">and make recommendations (as appropriate) re </w:t>
      </w:r>
      <w:r w:rsidRPr="00A44533">
        <w:rPr>
          <w:rFonts w:ascii="Arial" w:hAnsi="Arial" w:cs="Arial"/>
          <w:color w:val="000000" w:themeColor="text1"/>
          <w:sz w:val="24"/>
          <w:szCs w:val="24"/>
        </w:rPr>
        <w:t xml:space="preserve">various staffing issues </w:t>
      </w:r>
    </w:p>
    <w:p w:rsidRPr="00A44533" w:rsidR="0BEE26EF" w:rsidP="0BEE26EF" w:rsidRDefault="0BEE26EF" w14:paraId="2074AC8B" w14:textId="193571AE">
      <w:pPr>
        <w:pStyle w:val="Standard"/>
        <w:rPr>
          <w:color w:val="000000" w:themeColor="text1"/>
          <w:sz w:val="24"/>
          <w:szCs w:val="24"/>
        </w:rPr>
      </w:pPr>
    </w:p>
    <w:p w:rsidRPr="00A44533" w:rsidR="0BEE26EF" w:rsidP="0BEE26EF" w:rsidRDefault="0BEE26EF" w14:paraId="743AE494" w14:textId="4DBE5974">
      <w:pPr>
        <w:pStyle w:val="Standard"/>
        <w:rPr>
          <w:color w:val="000000" w:themeColor="text1"/>
          <w:sz w:val="24"/>
          <w:szCs w:val="24"/>
        </w:rPr>
      </w:pPr>
      <w:r w:rsidRPr="00A44533">
        <w:rPr>
          <w:rFonts w:ascii="Arial" w:hAnsi="Arial" w:cs="Arial"/>
          <w:color w:val="000000" w:themeColor="text1"/>
          <w:sz w:val="24"/>
          <w:szCs w:val="24"/>
        </w:rPr>
        <w:t>6. To consider and make recommendations (as appropriate) regarding staffing structure and consider the process for job reviews</w:t>
      </w:r>
    </w:p>
    <w:p w:rsidRPr="00A44533" w:rsidR="008D167F" w:rsidP="008D167F" w:rsidRDefault="008D167F" w14:paraId="768470F5" w14:textId="77777777">
      <w:pPr>
        <w:pStyle w:val="Standard"/>
        <w:rPr>
          <w:rFonts w:ascii="Arial" w:hAnsi="Arial" w:cs="Arial"/>
          <w:color w:val="000000"/>
          <w:sz w:val="24"/>
          <w:szCs w:val="24"/>
        </w:rPr>
      </w:pPr>
    </w:p>
    <w:p w:rsidRPr="00A44533" w:rsidR="008D167F" w:rsidP="008D167F" w:rsidRDefault="00E11978" w14:paraId="768470F6" w14:textId="3E4CD4EF">
      <w:pPr>
        <w:pStyle w:val="Standard"/>
        <w:rPr>
          <w:sz w:val="24"/>
          <w:szCs w:val="24"/>
        </w:rPr>
      </w:pPr>
      <w:r>
        <w:rPr>
          <w:rFonts w:ascii="Arial" w:hAnsi="Arial" w:cs="Arial"/>
          <w:color w:val="000000"/>
          <w:sz w:val="24"/>
          <w:szCs w:val="24"/>
        </w:rPr>
        <w:t>7</w:t>
      </w:r>
      <w:r w:rsidRPr="00A44533" w:rsidR="008D167F">
        <w:rPr>
          <w:rFonts w:ascii="Arial" w:hAnsi="Arial" w:cs="Arial"/>
          <w:color w:val="000000"/>
          <w:sz w:val="24"/>
          <w:szCs w:val="24"/>
        </w:rPr>
        <w:t xml:space="preserve">. </w:t>
      </w:r>
      <w:r w:rsidRPr="00A44533" w:rsidR="00DE1E51">
        <w:rPr>
          <w:rFonts w:ascii="Arial" w:hAnsi="Arial" w:cs="Arial"/>
          <w:color w:val="000000"/>
          <w:sz w:val="24"/>
          <w:szCs w:val="24"/>
        </w:rPr>
        <w:t xml:space="preserve">To consider </w:t>
      </w:r>
      <w:r w:rsidRPr="00A44533" w:rsidR="008D167F">
        <w:rPr>
          <w:rFonts w:ascii="Arial" w:hAnsi="Arial" w:cs="Arial"/>
          <w:color w:val="000000"/>
          <w:sz w:val="24"/>
          <w:szCs w:val="24"/>
        </w:rPr>
        <w:t>Councillors Questions</w:t>
      </w:r>
      <w:r w:rsidRPr="00A44533" w:rsidR="00DE1E51">
        <w:rPr>
          <w:rFonts w:ascii="Arial" w:hAnsi="Arial" w:cs="Arial"/>
          <w:color w:val="000000"/>
          <w:sz w:val="24"/>
          <w:szCs w:val="24"/>
        </w:rPr>
        <w:t xml:space="preserve"> relating to HR Matters</w:t>
      </w:r>
    </w:p>
    <w:p w:rsidRPr="00A44533" w:rsidR="008D167F" w:rsidP="008D167F" w:rsidRDefault="008D167F" w14:paraId="768470F7" w14:textId="77777777">
      <w:pPr>
        <w:pStyle w:val="Standard"/>
        <w:rPr>
          <w:rFonts w:ascii="Arial" w:hAnsi="Arial" w:cs="Arial"/>
          <w:sz w:val="24"/>
          <w:szCs w:val="24"/>
        </w:rPr>
      </w:pPr>
    </w:p>
    <w:p w:rsidRPr="00A44533" w:rsidR="008D167F" w:rsidP="008D167F" w:rsidRDefault="008D167F" w14:paraId="768470F8" w14:textId="77777777">
      <w:pPr>
        <w:pStyle w:val="Standard"/>
        <w:rPr>
          <w:rFonts w:ascii="Arial" w:hAnsi="Arial" w:cs="Arial"/>
          <w:sz w:val="24"/>
          <w:szCs w:val="24"/>
        </w:rPr>
      </w:pPr>
    </w:p>
    <w:p w:rsidRPr="00A44533" w:rsidR="008D167F" w:rsidP="008D167F" w:rsidRDefault="008D167F" w14:paraId="768470F9" w14:textId="77777777">
      <w:pPr>
        <w:pStyle w:val="Standard"/>
        <w:rPr>
          <w:rFonts w:ascii="Arial" w:hAnsi="Arial" w:cs="Arial"/>
          <w:sz w:val="24"/>
          <w:szCs w:val="24"/>
        </w:rPr>
      </w:pPr>
    </w:p>
    <w:p w:rsidRPr="00A44533" w:rsidR="008D167F" w:rsidP="008D167F" w:rsidRDefault="008D167F" w14:paraId="768470FA" w14:textId="77777777">
      <w:pPr>
        <w:pStyle w:val="Standard"/>
        <w:rPr>
          <w:rFonts w:ascii="Arial" w:hAnsi="Arial" w:cs="Arial"/>
          <w:sz w:val="24"/>
          <w:szCs w:val="24"/>
        </w:rPr>
      </w:pPr>
    </w:p>
    <w:p w:rsidRPr="00A44533" w:rsidR="008D167F" w:rsidP="008D167F" w:rsidRDefault="008D167F" w14:paraId="768470FB" w14:textId="77777777">
      <w:pPr>
        <w:pStyle w:val="Standard"/>
        <w:rPr>
          <w:rFonts w:ascii="Arial" w:hAnsi="Arial" w:cs="Arial"/>
          <w:sz w:val="24"/>
          <w:szCs w:val="24"/>
        </w:rPr>
      </w:pPr>
    </w:p>
    <w:p w:rsidRPr="00A44533" w:rsidR="008D167F" w:rsidP="008D167F" w:rsidRDefault="008D167F" w14:paraId="768470FC" w14:textId="77777777">
      <w:pPr>
        <w:pStyle w:val="Standard"/>
        <w:rPr>
          <w:sz w:val="24"/>
          <w:szCs w:val="24"/>
        </w:rPr>
      </w:pPr>
      <w:r w:rsidRPr="00A44533">
        <w:rPr>
          <w:rFonts w:ascii="Arial" w:hAnsi="Arial" w:cs="Arial"/>
          <w:sz w:val="24"/>
          <w:szCs w:val="24"/>
        </w:rPr>
        <w:tab/>
      </w:r>
    </w:p>
    <w:p w:rsidRPr="00A44533" w:rsidR="008D167F" w:rsidP="008D167F" w:rsidRDefault="008D167F" w14:paraId="768470FD" w14:textId="77777777">
      <w:pPr>
        <w:pStyle w:val="Standard"/>
        <w:rPr>
          <w:sz w:val="24"/>
          <w:szCs w:val="24"/>
        </w:rPr>
      </w:pP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ab/>
      </w:r>
      <w:r w:rsidRPr="00A44533">
        <w:rPr>
          <w:rFonts w:ascii="Arial" w:hAnsi="Arial" w:cs="Arial"/>
          <w:sz w:val="24"/>
          <w:szCs w:val="24"/>
        </w:rPr>
        <w:t xml:space="preserve">       </w:t>
      </w:r>
    </w:p>
    <w:p w:rsidRPr="00A44533" w:rsidR="008D167F" w:rsidP="008D167F" w:rsidRDefault="008D167F" w14:paraId="768470FE" w14:textId="77777777">
      <w:pPr>
        <w:pStyle w:val="Standard"/>
        <w:rPr>
          <w:rFonts w:ascii="Arial" w:hAnsi="Arial" w:cs="Arial"/>
          <w:sz w:val="24"/>
          <w:szCs w:val="24"/>
        </w:rPr>
      </w:pPr>
    </w:p>
    <w:p w:rsidRPr="00A44533" w:rsidR="008D167F" w:rsidP="008D167F" w:rsidRDefault="008D167F" w14:paraId="768470FF" w14:textId="77777777">
      <w:pPr>
        <w:pStyle w:val="Standard"/>
        <w:rPr>
          <w:sz w:val="24"/>
          <w:szCs w:val="24"/>
        </w:rPr>
      </w:pPr>
    </w:p>
    <w:p w:rsidRPr="00A44533" w:rsidR="00AB365E" w:rsidRDefault="00AB365E" w14:paraId="76847100" w14:textId="77777777">
      <w:pPr>
        <w:rPr>
          <w:sz w:val="24"/>
          <w:szCs w:val="24"/>
        </w:rPr>
      </w:pPr>
    </w:p>
    <w:sectPr w:rsidRPr="00A44533" w:rsidR="00AB365E">
      <w:headerReference w:type="default" r:id="rId12"/>
      <w:footerReference w:type="default" r:id="rId13"/>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40D" w:rsidRDefault="00E9140D" w14:paraId="0A89BAF4" w14:textId="77777777">
      <w:r>
        <w:separator/>
      </w:r>
    </w:p>
  </w:endnote>
  <w:endnote w:type="continuationSeparator" w:id="0">
    <w:p w:rsidR="00E9140D" w:rsidRDefault="00E9140D" w14:paraId="051CBEBD" w14:textId="77777777">
      <w:r>
        <w:continuationSeparator/>
      </w:r>
    </w:p>
  </w:endnote>
  <w:endnote w:type="continuationNotice" w:id="1">
    <w:p w:rsidR="00E9140D" w:rsidRDefault="00E9140D" w14:paraId="59EBAC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40D" w:rsidRDefault="00E9140D" w14:paraId="768471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40D" w:rsidRDefault="00E9140D" w14:paraId="327C19FF" w14:textId="77777777">
      <w:r>
        <w:separator/>
      </w:r>
    </w:p>
  </w:footnote>
  <w:footnote w:type="continuationSeparator" w:id="0">
    <w:p w:rsidR="00E9140D" w:rsidRDefault="00E9140D" w14:paraId="7860FCF7" w14:textId="77777777">
      <w:r>
        <w:continuationSeparator/>
      </w:r>
    </w:p>
  </w:footnote>
  <w:footnote w:type="continuationNotice" w:id="1">
    <w:p w:rsidR="00E9140D" w:rsidRDefault="00E9140D" w14:paraId="782998C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140D" w:rsidRDefault="00E9140D" w14:paraId="7684710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167F"/>
    <w:rsid w:val="00051311"/>
    <w:rsid w:val="000A7CB5"/>
    <w:rsid w:val="000D138B"/>
    <w:rsid w:val="001A11DE"/>
    <w:rsid w:val="00200A28"/>
    <w:rsid w:val="002933AF"/>
    <w:rsid w:val="003012B0"/>
    <w:rsid w:val="00302D42"/>
    <w:rsid w:val="003E49F1"/>
    <w:rsid w:val="00415302"/>
    <w:rsid w:val="004A227B"/>
    <w:rsid w:val="00686F61"/>
    <w:rsid w:val="006B101F"/>
    <w:rsid w:val="00750D25"/>
    <w:rsid w:val="007E1DD2"/>
    <w:rsid w:val="00881D1B"/>
    <w:rsid w:val="00894BC3"/>
    <w:rsid w:val="00897D01"/>
    <w:rsid w:val="008D167F"/>
    <w:rsid w:val="008D2620"/>
    <w:rsid w:val="00962AE9"/>
    <w:rsid w:val="009A0FD9"/>
    <w:rsid w:val="009A325F"/>
    <w:rsid w:val="009A3F2E"/>
    <w:rsid w:val="00A44533"/>
    <w:rsid w:val="00A83418"/>
    <w:rsid w:val="00AB365E"/>
    <w:rsid w:val="00BE40D6"/>
    <w:rsid w:val="00CD1018"/>
    <w:rsid w:val="00DE1E51"/>
    <w:rsid w:val="00E11978"/>
    <w:rsid w:val="00E35DD2"/>
    <w:rsid w:val="00E7771F"/>
    <w:rsid w:val="00E9140D"/>
    <w:rsid w:val="00EA2EAF"/>
    <w:rsid w:val="00F75ACB"/>
    <w:rsid w:val="00FB3F62"/>
    <w:rsid w:val="00FE1059"/>
    <w:rsid w:val="00FF4D0D"/>
    <w:rsid w:val="0BEE26EF"/>
    <w:rsid w:val="499089C8"/>
    <w:rsid w:val="4B2C5A29"/>
    <w:rsid w:val="52E55D95"/>
    <w:rsid w:val="579B46A0"/>
    <w:rsid w:val="59AFFBDE"/>
    <w:rsid w:val="6D7CFE3B"/>
    <w:rsid w:val="7253000F"/>
    <w:rsid w:val="7AB57D42"/>
    <w:rsid w:val="7F185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470B2"/>
  <w15:docId w15:val="{9F4E4E0F-8CCA-41E3-A9D7-FD78D60F69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167F"/>
    <w:pPr>
      <w:widowControl w:val="0"/>
      <w:suppressAutoHyphens/>
      <w:autoSpaceDN w:val="0"/>
      <w:spacing w:after="0" w:line="240" w:lineRule="auto"/>
      <w:textAlignment w:val="baseline"/>
    </w:pPr>
    <w:rPr>
      <w:rFonts w:ascii="Calibri" w:hAnsi="Calibri" w:eastAsia="Calibri" w:cs="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8D167F"/>
    <w:pPr>
      <w:suppressAutoHyphens/>
      <w:autoSpaceDN w:val="0"/>
      <w:spacing w:after="0" w:line="240" w:lineRule="auto"/>
      <w:textAlignment w:val="baseline"/>
    </w:pPr>
    <w:rPr>
      <w:rFonts w:ascii="Calibri" w:hAnsi="Calibri" w:eastAsia="Calibri" w:cs="Times New Roman"/>
    </w:rPr>
  </w:style>
  <w:style w:type="paragraph" w:styleId="Header">
    <w:name w:val="header"/>
    <w:basedOn w:val="Standard"/>
    <w:link w:val="HeaderChar"/>
    <w:rsid w:val="008D167F"/>
    <w:pPr>
      <w:tabs>
        <w:tab w:val="center" w:pos="4513"/>
        <w:tab w:val="right" w:pos="9026"/>
      </w:tabs>
    </w:pPr>
  </w:style>
  <w:style w:type="character" w:styleId="HeaderChar" w:customStyle="1">
    <w:name w:val="Header Char"/>
    <w:basedOn w:val="DefaultParagraphFont"/>
    <w:link w:val="Header"/>
    <w:rsid w:val="008D167F"/>
    <w:rPr>
      <w:rFonts w:ascii="Calibri" w:hAnsi="Calibri" w:eastAsia="Calibri" w:cs="Times New Roman"/>
    </w:rPr>
  </w:style>
  <w:style w:type="paragraph" w:styleId="Footer">
    <w:name w:val="footer"/>
    <w:basedOn w:val="Standard"/>
    <w:link w:val="FooterChar"/>
    <w:rsid w:val="008D167F"/>
    <w:pPr>
      <w:tabs>
        <w:tab w:val="center" w:pos="4513"/>
        <w:tab w:val="right" w:pos="9026"/>
      </w:tabs>
    </w:pPr>
  </w:style>
  <w:style w:type="character" w:styleId="FooterChar" w:customStyle="1">
    <w:name w:val="Footer Char"/>
    <w:basedOn w:val="DefaultParagraphFont"/>
    <w:link w:val="Footer"/>
    <w:rsid w:val="008D167F"/>
    <w:rPr>
      <w:rFonts w:ascii="Calibri" w:hAnsi="Calibri" w:eastAsia="Calibri" w:cs="Times New Roman"/>
    </w:rPr>
  </w:style>
  <w:style w:type="character" w:styleId="Hyperlink">
    <w:name w:val="Hyperlink"/>
    <w:basedOn w:val="DefaultParagraphFont"/>
    <w:uiPriority w:val="99"/>
    <w:unhideWhenUsed/>
    <w:rsid w:val="009A325F"/>
    <w:rPr>
      <w:color w:val="0000FF" w:themeColor="hyperlink"/>
      <w:u w:val="single"/>
    </w:rPr>
  </w:style>
  <w:style w:type="character" w:styleId="UnresolvedMention">
    <w:name w:val="Unresolved Mention"/>
    <w:basedOn w:val="DefaultParagraphFont"/>
    <w:uiPriority w:val="99"/>
    <w:semiHidden/>
    <w:unhideWhenUsed/>
    <w:rsid w:val="008D2620"/>
    <w:rPr>
      <w:color w:val="605E5C"/>
      <w:shd w:val="clear" w:color="auto" w:fill="E1DFDD"/>
    </w:rPr>
  </w:style>
  <w:style w:type="paragraph" w:styleId="Default" w:customStyle="1">
    <w:name w:val="Default"/>
    <w:rsid w:val="0005131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50D2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3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eo@otterystmary-tc.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Ottery St Mary Town Council CEO</DisplayName>
        <AccountId>14</AccountId>
        <AccountType/>
      </UserInfo>
      <UserInfo>
        <DisplayName>Vicky Johns</DisplayName>
        <AccountId>17</AccountId>
        <AccountType/>
      </UserInfo>
      <UserInfo>
        <DisplayName>Stewart Lucas</DisplayName>
        <AccountId>18</AccountId>
        <AccountType/>
      </UserInfo>
      <UserInfo>
        <DisplayName>Dean Stewart</DisplayName>
        <AccountId>19</AccountId>
        <AccountType/>
      </UserInfo>
      <UserInfo>
        <DisplayName>Peter Faithfull</DisplayName>
        <AccountId>21</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CC19C-A111-49B7-A1D1-551AC93847C7}"/>
</file>

<file path=customXml/itemProps2.xml><?xml version="1.0" encoding="utf-8"?>
<ds:datastoreItem xmlns:ds="http://schemas.openxmlformats.org/officeDocument/2006/customXml" ds:itemID="{48D8735D-334E-48BD-9FF4-141C1A16FA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5C57F6-C848-4E87-B581-9FCF61E9F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385</Words>
  <Characters>2197</Characters>
  <Application>Microsoft Office Word</Application>
  <DocSecurity>4</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OSMTC-PC1</dc:creator>
  <cp:keywords/>
  <cp:lastModifiedBy>Ottery St Mary Town Council Deputy CEO</cp:lastModifiedBy>
  <cp:revision>31</cp:revision>
  <cp:lastPrinted>2021-07-23T00:06:00Z</cp:lastPrinted>
  <dcterms:created xsi:type="dcterms:W3CDTF">2020-10-09T20:13:00Z</dcterms:created>
  <dcterms:modified xsi:type="dcterms:W3CDTF">2022-05-20T20:39:00Z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2628400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